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64095" w14:textId="74D377BA" w:rsidR="0028099F" w:rsidRPr="00904A8D" w:rsidRDefault="003854CA" w:rsidP="00B0058F">
      <w:pPr>
        <w:ind w:firstLine="0"/>
        <w:jc w:val="center"/>
        <w:rPr>
          <w:rFonts w:ascii="Arial" w:hAnsi="Arial" w:cs="Arial"/>
          <w:b/>
          <w:sz w:val="28"/>
          <w:szCs w:val="28"/>
          <w:lang w:val="en-GB"/>
        </w:rPr>
      </w:pPr>
      <w:r w:rsidRPr="00904A8D">
        <w:rPr>
          <w:rFonts w:ascii="Arial" w:hAnsi="Arial" w:cs="Arial"/>
          <w:b/>
          <w:sz w:val="28"/>
          <w:szCs w:val="28"/>
          <w:lang w:val="en-GB"/>
        </w:rPr>
        <w:t>GRANT APPLICATION FOR ATTENDING THE CONGRESS OF THE INTERNATIONAL UNION</w:t>
      </w:r>
      <w:r w:rsidR="00AB7E97" w:rsidRPr="00904A8D">
        <w:rPr>
          <w:rFonts w:ascii="Arial" w:hAnsi="Arial" w:cs="Arial"/>
          <w:b/>
          <w:sz w:val="28"/>
          <w:szCs w:val="28"/>
          <w:lang w:val="en-GB"/>
        </w:rPr>
        <w:t xml:space="preserve"> </w:t>
      </w:r>
      <w:r w:rsidRPr="00904A8D">
        <w:rPr>
          <w:rFonts w:ascii="Arial" w:hAnsi="Arial" w:cs="Arial"/>
          <w:b/>
          <w:sz w:val="28"/>
          <w:szCs w:val="28"/>
          <w:lang w:val="en-GB"/>
        </w:rPr>
        <w:t>FOR THE STUDY OF SOCIAL INSECTS (IUSSI</w:t>
      </w:r>
      <w:r w:rsidR="00073CF5" w:rsidRPr="00904A8D">
        <w:rPr>
          <w:rFonts w:ascii="Arial" w:hAnsi="Arial" w:cs="Arial"/>
          <w:b/>
          <w:sz w:val="28"/>
          <w:szCs w:val="28"/>
          <w:lang w:val="en-GB"/>
        </w:rPr>
        <w:t xml:space="preserve"> </w:t>
      </w:r>
      <w:r w:rsidRPr="00904A8D">
        <w:rPr>
          <w:rFonts w:ascii="Arial" w:hAnsi="Arial" w:cs="Arial"/>
          <w:b/>
          <w:sz w:val="28"/>
          <w:szCs w:val="28"/>
          <w:lang w:val="en-GB"/>
        </w:rPr>
        <w:t>20</w:t>
      </w:r>
      <w:r w:rsidR="004F5706">
        <w:rPr>
          <w:rFonts w:ascii="Arial" w:hAnsi="Arial" w:cs="Arial"/>
          <w:b/>
          <w:sz w:val="28"/>
          <w:szCs w:val="28"/>
          <w:lang w:val="en-GB"/>
        </w:rPr>
        <w:t>2</w:t>
      </w:r>
      <w:r w:rsidR="003B1CB0">
        <w:rPr>
          <w:rFonts w:ascii="Arial" w:hAnsi="Arial" w:cs="Arial"/>
          <w:b/>
          <w:sz w:val="28"/>
          <w:szCs w:val="28"/>
          <w:lang w:val="en-GB"/>
        </w:rPr>
        <w:t>6</w:t>
      </w:r>
      <w:r w:rsidRPr="00904A8D">
        <w:rPr>
          <w:rFonts w:ascii="Arial" w:hAnsi="Arial" w:cs="Arial"/>
          <w:b/>
          <w:sz w:val="28"/>
          <w:szCs w:val="28"/>
          <w:lang w:val="en-GB"/>
        </w:rPr>
        <w:t>)</w:t>
      </w:r>
      <w:r w:rsidR="00AB47DF" w:rsidRPr="00904A8D">
        <w:rPr>
          <w:rFonts w:ascii="Arial" w:hAnsi="Arial" w:cs="Arial"/>
          <w:b/>
          <w:sz w:val="28"/>
          <w:szCs w:val="28"/>
          <w:lang w:val="en-GB"/>
        </w:rPr>
        <w:t xml:space="preserve"> </w:t>
      </w:r>
      <w:r w:rsidRPr="00904A8D">
        <w:rPr>
          <w:rFonts w:ascii="Arial" w:hAnsi="Arial" w:cs="Arial"/>
          <w:b/>
          <w:sz w:val="28"/>
          <w:szCs w:val="28"/>
          <w:lang w:val="en-GB"/>
        </w:rPr>
        <w:t xml:space="preserve">IN </w:t>
      </w:r>
      <w:r w:rsidR="003B1CB0">
        <w:rPr>
          <w:rFonts w:ascii="Arial" w:hAnsi="Arial" w:cs="Arial"/>
          <w:b/>
          <w:sz w:val="28"/>
          <w:szCs w:val="28"/>
          <w:lang w:val="en-GB"/>
        </w:rPr>
        <w:t xml:space="preserve">FREIBURG </w:t>
      </w:r>
      <w:r w:rsidR="004F5706">
        <w:rPr>
          <w:rFonts w:ascii="Arial" w:hAnsi="Arial" w:cs="Arial"/>
          <w:b/>
          <w:sz w:val="28"/>
          <w:szCs w:val="28"/>
          <w:lang w:val="en-GB"/>
        </w:rPr>
        <w:t>(</w:t>
      </w:r>
      <w:r w:rsidR="00BB2D0A">
        <w:rPr>
          <w:rFonts w:ascii="Arial" w:hAnsi="Arial" w:cs="Arial"/>
          <w:b/>
          <w:sz w:val="28"/>
          <w:szCs w:val="28"/>
          <w:lang w:val="en-GB"/>
        </w:rPr>
        <w:t>GERMANY</w:t>
      </w:r>
      <w:r w:rsidR="004F5706">
        <w:rPr>
          <w:rFonts w:ascii="Arial" w:hAnsi="Arial" w:cs="Arial"/>
          <w:b/>
          <w:sz w:val="28"/>
          <w:szCs w:val="28"/>
          <w:lang w:val="en-GB"/>
        </w:rPr>
        <w:t>)</w:t>
      </w:r>
    </w:p>
    <w:p w14:paraId="20186FD9" w14:textId="77777777" w:rsidR="00312A46" w:rsidRPr="00904A8D" w:rsidRDefault="00312A46" w:rsidP="00B0058F">
      <w:pPr>
        <w:ind w:firstLine="0"/>
        <w:jc w:val="center"/>
        <w:rPr>
          <w:rFonts w:ascii="Arial" w:hAnsi="Arial" w:cs="Arial"/>
          <w:b/>
          <w:sz w:val="28"/>
          <w:szCs w:val="28"/>
          <w:lang w:val="en-GB"/>
        </w:rPr>
      </w:pPr>
    </w:p>
    <w:p w14:paraId="64878889" w14:textId="6B900375" w:rsidR="00B0058F" w:rsidRPr="00904A8D" w:rsidRDefault="00904A8D" w:rsidP="00B0058F">
      <w:pPr>
        <w:ind w:firstLine="0"/>
        <w:jc w:val="center"/>
        <w:rPr>
          <w:rFonts w:ascii="Arial" w:hAnsi="Arial" w:cs="Arial"/>
          <w:b/>
          <w:sz w:val="26"/>
          <w:szCs w:val="26"/>
          <w:lang w:val="en-GB"/>
        </w:rPr>
      </w:pPr>
      <w:r w:rsidRPr="00904A8D">
        <w:rPr>
          <w:rFonts w:ascii="Arial" w:hAnsi="Arial" w:cs="Arial"/>
          <w:b/>
          <w:sz w:val="26"/>
          <w:szCs w:val="26"/>
          <w:lang w:val="en-GB"/>
        </w:rPr>
        <w:t xml:space="preserve">To fill and send by email before the </w:t>
      </w:r>
      <w:r w:rsidR="003B1CB0">
        <w:rPr>
          <w:rFonts w:ascii="Arial" w:hAnsi="Arial" w:cs="Arial"/>
          <w:b/>
          <w:sz w:val="26"/>
          <w:szCs w:val="26"/>
          <w:lang w:val="en-GB"/>
        </w:rPr>
        <w:t>February 20</w:t>
      </w:r>
      <w:r w:rsidR="003B1CB0" w:rsidRPr="003B1CB0">
        <w:rPr>
          <w:rFonts w:ascii="Arial" w:hAnsi="Arial" w:cs="Arial"/>
          <w:b/>
          <w:sz w:val="26"/>
          <w:szCs w:val="26"/>
          <w:vertAlign w:val="superscript"/>
          <w:lang w:val="en-GB"/>
        </w:rPr>
        <w:t>th</w:t>
      </w:r>
      <w:r w:rsidR="003B1CB0">
        <w:rPr>
          <w:rFonts w:ascii="Arial" w:hAnsi="Arial" w:cs="Arial"/>
          <w:b/>
          <w:sz w:val="26"/>
          <w:szCs w:val="26"/>
          <w:lang w:val="en-GB"/>
        </w:rPr>
        <w:t xml:space="preserve"> 2026 to</w:t>
      </w:r>
      <w:r w:rsidRPr="00904A8D">
        <w:rPr>
          <w:rFonts w:ascii="Arial" w:hAnsi="Arial" w:cs="Arial"/>
          <w:b/>
          <w:sz w:val="26"/>
          <w:szCs w:val="26"/>
          <w:lang w:val="en-GB"/>
        </w:rPr>
        <w:t xml:space="preserve"> </w:t>
      </w:r>
    </w:p>
    <w:p w14:paraId="503449F3" w14:textId="77777777" w:rsidR="003B1CB0" w:rsidRPr="003B1CB0" w:rsidRDefault="003B1CB0" w:rsidP="00B0058F">
      <w:pPr>
        <w:ind w:firstLine="0"/>
        <w:jc w:val="center"/>
        <w:rPr>
          <w:lang w:val="en-US"/>
        </w:rPr>
      </w:pPr>
    </w:p>
    <w:p w14:paraId="657E9963" w14:textId="23E79C4B" w:rsidR="004F5706" w:rsidRPr="00E34EC9" w:rsidRDefault="00E34EC9" w:rsidP="00B0058F">
      <w:pPr>
        <w:ind w:firstLine="0"/>
        <w:jc w:val="center"/>
        <w:rPr>
          <w:rFonts w:ascii="Arial" w:hAnsi="Arial" w:cs="Arial"/>
          <w:color w:val="0000FF"/>
          <w:sz w:val="26"/>
          <w:szCs w:val="26"/>
          <w:lang w:val="en-US"/>
        </w:rPr>
      </w:pPr>
      <w:r w:rsidRPr="00E34EC9">
        <w:rPr>
          <w:rFonts w:ascii="Arial" w:hAnsi="Arial" w:cs="Arial"/>
          <w:color w:val="0000FF"/>
          <w:sz w:val="26"/>
          <w:szCs w:val="26"/>
          <w:lang w:val="en-US"/>
        </w:rPr>
        <w:t>jean-christophe.sandoz@universite-paris-saclay.fr</w:t>
      </w:r>
    </w:p>
    <w:p w14:paraId="67E119F6" w14:textId="67951BB5" w:rsidR="00E34EC9" w:rsidRDefault="00E34EC9" w:rsidP="00B0058F">
      <w:pPr>
        <w:ind w:firstLine="0"/>
        <w:jc w:val="center"/>
        <w:rPr>
          <w:rFonts w:ascii="Arial" w:hAnsi="Arial" w:cs="Arial"/>
          <w:sz w:val="26"/>
          <w:szCs w:val="26"/>
          <w:lang w:val="en-US"/>
        </w:rPr>
      </w:pPr>
      <w:r>
        <w:rPr>
          <w:rFonts w:ascii="Arial" w:hAnsi="Arial" w:cs="Arial"/>
          <w:sz w:val="26"/>
          <w:szCs w:val="26"/>
          <w:lang w:val="en-US"/>
        </w:rPr>
        <w:t>and</w:t>
      </w:r>
    </w:p>
    <w:p w14:paraId="5E54D148" w14:textId="41F38F79" w:rsidR="00E34EC9" w:rsidRPr="00E34EC9" w:rsidRDefault="00E34EC9" w:rsidP="00B0058F">
      <w:pPr>
        <w:ind w:firstLine="0"/>
        <w:jc w:val="center"/>
        <w:rPr>
          <w:rFonts w:ascii="Arial" w:hAnsi="Arial" w:cs="Arial"/>
          <w:sz w:val="26"/>
          <w:szCs w:val="26"/>
          <w:lang w:val="en-US"/>
        </w:rPr>
      </w:pPr>
      <w:r w:rsidRPr="00E34EC9">
        <w:rPr>
          <w:rFonts w:ascii="Arial" w:hAnsi="Arial" w:cs="Arial"/>
          <w:color w:val="0000FF"/>
          <w:sz w:val="26"/>
          <w:szCs w:val="26"/>
          <w:lang w:val="en-US"/>
        </w:rPr>
        <w:t>olivier.blight@imbe.fr</w:t>
      </w:r>
    </w:p>
    <w:p w14:paraId="7618A5F0" w14:textId="77777777" w:rsidR="00E34EC9" w:rsidRPr="00E34EC9" w:rsidRDefault="00E34EC9" w:rsidP="00B0058F">
      <w:pPr>
        <w:ind w:firstLine="0"/>
        <w:jc w:val="center"/>
        <w:rPr>
          <w:rFonts w:ascii="Arial" w:hAnsi="Arial" w:cs="Arial"/>
          <w:sz w:val="26"/>
          <w:szCs w:val="26"/>
          <w:lang w:val="en-US"/>
        </w:rPr>
      </w:pPr>
    </w:p>
    <w:p w14:paraId="0373B6AA" w14:textId="77777777" w:rsidR="004F5706" w:rsidRPr="00E34EC9" w:rsidRDefault="004F5706" w:rsidP="00B0058F">
      <w:pPr>
        <w:ind w:firstLine="0"/>
        <w:jc w:val="center"/>
        <w:rPr>
          <w:rFonts w:ascii="Arial" w:hAnsi="Arial" w:cs="Arial"/>
          <w:b/>
          <w:sz w:val="28"/>
          <w:szCs w:val="28"/>
          <w:lang w:val="en-US"/>
        </w:rPr>
      </w:pPr>
    </w:p>
    <w:p w14:paraId="3DBE14A4" w14:textId="04D7DAB8" w:rsidR="003854CA" w:rsidRPr="00904A8D" w:rsidRDefault="003854CA" w:rsidP="003854CA">
      <w:pPr>
        <w:autoSpaceDE w:val="0"/>
        <w:autoSpaceDN w:val="0"/>
        <w:adjustRightInd w:val="0"/>
        <w:ind w:firstLine="0"/>
        <w:rPr>
          <w:rFonts w:ascii="Arial" w:hAnsi="Arial" w:cs="Arial"/>
          <w:szCs w:val="24"/>
          <w:lang w:val="en-GB"/>
        </w:rPr>
      </w:pPr>
      <w:r w:rsidRPr="00904A8D">
        <w:rPr>
          <w:rFonts w:ascii="Arial" w:hAnsi="Arial" w:cs="Arial"/>
          <w:szCs w:val="24"/>
          <w:lang w:val="en-GB"/>
        </w:rPr>
        <w:t xml:space="preserve">The </w:t>
      </w:r>
      <w:r w:rsidR="005F78D0" w:rsidRPr="00904A8D">
        <w:rPr>
          <w:rFonts w:ascii="Arial" w:hAnsi="Arial" w:cs="Arial"/>
          <w:szCs w:val="24"/>
          <w:lang w:val="en-GB"/>
        </w:rPr>
        <w:t xml:space="preserve">French-speaking </w:t>
      </w:r>
      <w:r w:rsidRPr="00904A8D">
        <w:rPr>
          <w:rFonts w:ascii="Arial" w:hAnsi="Arial" w:cs="Arial"/>
          <w:szCs w:val="24"/>
          <w:lang w:val="en-GB"/>
        </w:rPr>
        <w:t xml:space="preserve">section of the International Union for the Study of Social Insects (IUSSI-SF) </w:t>
      </w:r>
      <w:r w:rsidR="00CF4D9C">
        <w:rPr>
          <w:rFonts w:ascii="Arial" w:hAnsi="Arial" w:cs="Arial"/>
          <w:szCs w:val="24"/>
          <w:lang w:val="en-GB"/>
        </w:rPr>
        <w:t>is offering</w:t>
      </w:r>
      <w:r w:rsidRPr="00904A8D">
        <w:rPr>
          <w:rFonts w:ascii="Arial" w:hAnsi="Arial" w:cs="Arial"/>
          <w:szCs w:val="24"/>
          <w:lang w:val="en-GB"/>
        </w:rPr>
        <w:t xml:space="preserve"> grants </w:t>
      </w:r>
      <w:r w:rsidR="00CF4D9C">
        <w:rPr>
          <w:rFonts w:ascii="Arial" w:hAnsi="Arial" w:cs="Arial"/>
          <w:szCs w:val="24"/>
          <w:lang w:val="en-GB"/>
        </w:rPr>
        <w:t xml:space="preserve">of </w:t>
      </w:r>
      <w:r w:rsidR="00565B57">
        <w:rPr>
          <w:rFonts w:ascii="Arial" w:hAnsi="Arial" w:cs="Arial"/>
          <w:szCs w:val="24"/>
          <w:lang w:val="en-GB"/>
        </w:rPr>
        <w:t xml:space="preserve">a minimum of </w:t>
      </w:r>
      <w:r w:rsidR="00565B57" w:rsidRPr="00565B57">
        <w:rPr>
          <w:rFonts w:ascii="Arial" w:hAnsi="Arial" w:cs="Arial"/>
          <w:b/>
          <w:szCs w:val="24"/>
          <w:lang w:val="en-GB"/>
        </w:rPr>
        <w:t>1</w:t>
      </w:r>
      <w:r w:rsidR="003B1CB0">
        <w:rPr>
          <w:rFonts w:ascii="Arial" w:hAnsi="Arial" w:cs="Arial"/>
          <w:b/>
          <w:szCs w:val="24"/>
          <w:lang w:val="en-GB"/>
        </w:rPr>
        <w:t>0</w:t>
      </w:r>
      <w:r w:rsidR="00565B57" w:rsidRPr="00565B57">
        <w:rPr>
          <w:rFonts w:ascii="Arial" w:hAnsi="Arial" w:cs="Arial"/>
          <w:b/>
          <w:szCs w:val="24"/>
          <w:lang w:val="en-GB"/>
        </w:rPr>
        <w:t>00</w:t>
      </w:r>
      <w:r w:rsidR="00CF4D9C" w:rsidRPr="00565B57">
        <w:rPr>
          <w:rFonts w:ascii="Arial" w:hAnsi="Arial" w:cs="Arial"/>
          <w:b/>
          <w:szCs w:val="24"/>
          <w:lang w:val="en-GB"/>
        </w:rPr>
        <w:t>€</w:t>
      </w:r>
      <w:r w:rsidR="00CF4D9C" w:rsidRPr="00904A8D">
        <w:rPr>
          <w:rFonts w:ascii="Arial" w:hAnsi="Arial" w:cs="Arial"/>
          <w:szCs w:val="24"/>
          <w:lang w:val="en-GB"/>
        </w:rPr>
        <w:t xml:space="preserve"> </w:t>
      </w:r>
      <w:r w:rsidR="00CF4D9C">
        <w:rPr>
          <w:rFonts w:ascii="Arial" w:hAnsi="Arial" w:cs="Arial"/>
          <w:szCs w:val="24"/>
          <w:lang w:val="en-GB"/>
        </w:rPr>
        <w:t>to</w:t>
      </w:r>
      <w:r w:rsidRPr="00904A8D">
        <w:rPr>
          <w:rFonts w:ascii="Arial" w:hAnsi="Arial" w:cs="Arial"/>
          <w:szCs w:val="24"/>
          <w:lang w:val="en-GB"/>
        </w:rPr>
        <w:t xml:space="preserve"> PhD students </w:t>
      </w:r>
      <w:r w:rsidR="009E1F0F" w:rsidRPr="00904A8D">
        <w:rPr>
          <w:rFonts w:ascii="Arial" w:hAnsi="Arial" w:cs="Arial"/>
          <w:szCs w:val="24"/>
          <w:lang w:val="en-GB"/>
        </w:rPr>
        <w:t>and postdoc</w:t>
      </w:r>
      <w:r w:rsidR="00A0203B">
        <w:rPr>
          <w:rFonts w:ascii="Arial" w:hAnsi="Arial" w:cs="Arial"/>
          <w:szCs w:val="24"/>
          <w:lang w:val="en-GB"/>
        </w:rPr>
        <w:t>s</w:t>
      </w:r>
      <w:r w:rsidR="009E1F0F" w:rsidRPr="00904A8D">
        <w:rPr>
          <w:rFonts w:ascii="Arial" w:hAnsi="Arial" w:cs="Arial"/>
          <w:szCs w:val="24"/>
          <w:lang w:val="en-GB"/>
        </w:rPr>
        <w:t xml:space="preserve"> </w:t>
      </w:r>
      <w:r w:rsidRPr="00904A8D">
        <w:rPr>
          <w:rFonts w:ascii="Arial" w:hAnsi="Arial" w:cs="Arial"/>
          <w:szCs w:val="24"/>
          <w:lang w:val="en-GB"/>
        </w:rPr>
        <w:t xml:space="preserve">to </w:t>
      </w:r>
      <w:r w:rsidR="00AB7E97" w:rsidRPr="00904A8D">
        <w:rPr>
          <w:rFonts w:ascii="Arial" w:hAnsi="Arial" w:cs="Arial"/>
          <w:szCs w:val="24"/>
          <w:lang w:val="en-GB"/>
        </w:rPr>
        <w:t xml:space="preserve">attend </w:t>
      </w:r>
      <w:r w:rsidRPr="00904A8D">
        <w:rPr>
          <w:rFonts w:ascii="Arial" w:hAnsi="Arial" w:cs="Arial"/>
          <w:szCs w:val="24"/>
          <w:lang w:val="en-GB"/>
        </w:rPr>
        <w:t>the International meeting IUSSI</w:t>
      </w:r>
      <w:r w:rsidR="007C1CE3" w:rsidRPr="00904A8D">
        <w:rPr>
          <w:rFonts w:ascii="Arial" w:hAnsi="Arial" w:cs="Arial"/>
          <w:szCs w:val="24"/>
          <w:lang w:val="en-GB"/>
        </w:rPr>
        <w:t xml:space="preserve"> </w:t>
      </w:r>
      <w:r w:rsidR="004F5706">
        <w:rPr>
          <w:rFonts w:ascii="Arial" w:hAnsi="Arial" w:cs="Arial"/>
          <w:szCs w:val="24"/>
          <w:lang w:val="en-GB"/>
        </w:rPr>
        <w:t>202</w:t>
      </w:r>
      <w:r w:rsidR="003B1CB0">
        <w:rPr>
          <w:rFonts w:ascii="Arial" w:hAnsi="Arial" w:cs="Arial"/>
          <w:szCs w:val="24"/>
          <w:lang w:val="en-GB"/>
        </w:rPr>
        <w:t>6</w:t>
      </w:r>
      <w:r w:rsidRPr="00904A8D">
        <w:rPr>
          <w:rFonts w:ascii="Arial" w:hAnsi="Arial" w:cs="Arial"/>
          <w:szCs w:val="24"/>
          <w:lang w:val="en-GB"/>
        </w:rPr>
        <w:t xml:space="preserve"> in </w:t>
      </w:r>
      <w:r w:rsidR="003B1CB0">
        <w:rPr>
          <w:rFonts w:ascii="Arial" w:hAnsi="Arial" w:cs="Arial"/>
          <w:lang w:val="en-GB"/>
        </w:rPr>
        <w:t>Freiburg (Germany)</w:t>
      </w:r>
      <w:r w:rsidR="004F5706">
        <w:rPr>
          <w:rFonts w:ascii="Arial" w:hAnsi="Arial" w:cs="Arial"/>
          <w:lang w:val="en-GB"/>
        </w:rPr>
        <w:t>.</w:t>
      </w:r>
    </w:p>
    <w:p w14:paraId="402AB28B" w14:textId="77777777" w:rsidR="003854CA" w:rsidRDefault="003854CA" w:rsidP="003854CA">
      <w:pPr>
        <w:autoSpaceDE w:val="0"/>
        <w:autoSpaceDN w:val="0"/>
        <w:adjustRightInd w:val="0"/>
        <w:ind w:firstLine="0"/>
        <w:rPr>
          <w:rFonts w:ascii="Arial" w:hAnsi="Arial" w:cs="Arial"/>
          <w:szCs w:val="24"/>
          <w:lang w:val="en-GB"/>
        </w:rPr>
      </w:pPr>
    </w:p>
    <w:p w14:paraId="21CD93F6" w14:textId="77777777" w:rsidR="00904A8D" w:rsidRPr="00904A8D" w:rsidRDefault="00904A8D" w:rsidP="003854CA">
      <w:pPr>
        <w:autoSpaceDE w:val="0"/>
        <w:autoSpaceDN w:val="0"/>
        <w:adjustRightInd w:val="0"/>
        <w:ind w:firstLine="0"/>
        <w:rPr>
          <w:rFonts w:ascii="Arial" w:hAnsi="Arial" w:cs="Arial"/>
          <w:szCs w:val="24"/>
          <w:lang w:val="en-GB"/>
        </w:rPr>
      </w:pPr>
    </w:p>
    <w:p w14:paraId="4110459A" w14:textId="77777777" w:rsidR="00B0058F" w:rsidRPr="00904A8D" w:rsidRDefault="003854CA" w:rsidP="00B0058F">
      <w:pPr>
        <w:ind w:firstLine="0"/>
        <w:jc w:val="left"/>
        <w:rPr>
          <w:rFonts w:ascii="Arial" w:hAnsi="Arial" w:cs="Arial"/>
          <w:b/>
          <w:szCs w:val="24"/>
          <w:lang w:val="en-GB"/>
        </w:rPr>
      </w:pPr>
      <w:r w:rsidRPr="00904A8D">
        <w:rPr>
          <w:rFonts w:ascii="Arial" w:hAnsi="Arial" w:cs="Arial"/>
          <w:b/>
          <w:szCs w:val="24"/>
          <w:lang w:val="en-GB"/>
        </w:rPr>
        <w:t>Conditions of eligibility</w:t>
      </w:r>
      <w:r w:rsidR="00B0058F" w:rsidRPr="00904A8D">
        <w:rPr>
          <w:rFonts w:ascii="Arial" w:hAnsi="Arial" w:cs="Arial"/>
          <w:b/>
          <w:szCs w:val="24"/>
          <w:lang w:val="en-GB"/>
        </w:rPr>
        <w:t>:</w:t>
      </w:r>
    </w:p>
    <w:p w14:paraId="532C7292" w14:textId="77777777" w:rsidR="00073CF5" w:rsidRPr="00904A8D" w:rsidRDefault="00073CF5" w:rsidP="003854CA">
      <w:pPr>
        <w:widowControl w:val="0"/>
        <w:autoSpaceDE w:val="0"/>
        <w:autoSpaceDN w:val="0"/>
        <w:adjustRightInd w:val="0"/>
        <w:ind w:firstLine="0"/>
        <w:rPr>
          <w:rFonts w:ascii="Arial" w:hAnsi="Arial" w:cs="Arial"/>
          <w:szCs w:val="24"/>
          <w:lang w:val="en-GB"/>
        </w:rPr>
      </w:pPr>
    </w:p>
    <w:p w14:paraId="20C5890E" w14:textId="5C6F3E67" w:rsidR="007C1CE3" w:rsidRPr="00904A8D" w:rsidRDefault="007C1CE3" w:rsidP="00316F02">
      <w:pPr>
        <w:widowControl w:val="0"/>
        <w:autoSpaceDE w:val="0"/>
        <w:autoSpaceDN w:val="0"/>
        <w:adjustRightInd w:val="0"/>
        <w:ind w:firstLine="0"/>
        <w:rPr>
          <w:rFonts w:ascii="Arial" w:hAnsi="Arial" w:cs="Arial"/>
          <w:szCs w:val="24"/>
          <w:lang w:val="en-GB"/>
        </w:rPr>
      </w:pPr>
      <w:r w:rsidRPr="00904A8D">
        <w:rPr>
          <w:rFonts w:ascii="Arial" w:hAnsi="Arial" w:cs="Arial"/>
          <w:szCs w:val="24"/>
          <w:lang w:val="en-GB"/>
        </w:rPr>
        <w:t xml:space="preserve">1) To be a PhD student or </w:t>
      </w:r>
      <w:r w:rsidR="00B944EF">
        <w:rPr>
          <w:rFonts w:ascii="Arial" w:hAnsi="Arial" w:cs="Arial"/>
          <w:szCs w:val="24"/>
          <w:lang w:val="en-GB"/>
        </w:rPr>
        <w:t xml:space="preserve">a </w:t>
      </w:r>
      <w:r w:rsidRPr="00904A8D">
        <w:rPr>
          <w:rFonts w:ascii="Arial" w:hAnsi="Arial" w:cs="Arial"/>
          <w:szCs w:val="24"/>
          <w:lang w:val="en-GB"/>
        </w:rPr>
        <w:t>postdoc</w:t>
      </w:r>
      <w:r w:rsidR="004F5706">
        <w:rPr>
          <w:rFonts w:ascii="Arial" w:hAnsi="Arial" w:cs="Arial"/>
          <w:szCs w:val="24"/>
          <w:lang w:val="en-GB"/>
        </w:rPr>
        <w:t xml:space="preserve"> (</w:t>
      </w:r>
      <w:r w:rsidR="004F5706" w:rsidRPr="004F5706">
        <w:rPr>
          <w:rFonts w:ascii="Arial" w:hAnsi="Arial" w:cs="Arial"/>
          <w:szCs w:val="24"/>
          <w:lang w:val="en-GB"/>
        </w:rPr>
        <w:t xml:space="preserve">thesis defended after </w:t>
      </w:r>
      <w:r w:rsidR="007937D7" w:rsidRPr="00525C6A">
        <w:rPr>
          <w:rFonts w:ascii="Arial" w:hAnsi="Arial" w:cs="Arial"/>
          <w:szCs w:val="24"/>
          <w:lang w:val="en-GB"/>
        </w:rPr>
        <w:t>September</w:t>
      </w:r>
      <w:r w:rsidR="004F5706" w:rsidRPr="00525C6A">
        <w:rPr>
          <w:rFonts w:ascii="Arial" w:hAnsi="Arial" w:cs="Arial"/>
          <w:szCs w:val="24"/>
          <w:lang w:val="en-GB"/>
        </w:rPr>
        <w:t xml:space="preserve"> 1, 20</w:t>
      </w:r>
      <w:r w:rsidR="00E34EC9">
        <w:rPr>
          <w:rFonts w:ascii="Arial" w:hAnsi="Arial" w:cs="Arial"/>
          <w:szCs w:val="24"/>
          <w:lang w:val="en-GB"/>
        </w:rPr>
        <w:t>22</w:t>
      </w:r>
      <w:r w:rsidR="004F5706">
        <w:rPr>
          <w:rFonts w:ascii="Arial" w:hAnsi="Arial" w:cs="Arial"/>
          <w:szCs w:val="24"/>
          <w:lang w:val="en-GB"/>
        </w:rPr>
        <w:t>)</w:t>
      </w:r>
      <w:r w:rsidRPr="00904A8D">
        <w:rPr>
          <w:rFonts w:ascii="Arial" w:hAnsi="Arial" w:cs="Arial"/>
          <w:szCs w:val="24"/>
          <w:lang w:val="en-GB"/>
        </w:rPr>
        <w:t>.</w:t>
      </w:r>
    </w:p>
    <w:p w14:paraId="5527AEA2" w14:textId="77777777" w:rsidR="007C1CE3" w:rsidRPr="00904A8D" w:rsidRDefault="007C1CE3" w:rsidP="00316F02">
      <w:pPr>
        <w:widowControl w:val="0"/>
        <w:autoSpaceDE w:val="0"/>
        <w:autoSpaceDN w:val="0"/>
        <w:adjustRightInd w:val="0"/>
        <w:ind w:firstLine="0"/>
        <w:rPr>
          <w:rFonts w:ascii="Arial" w:hAnsi="Arial" w:cs="Arial"/>
          <w:szCs w:val="24"/>
          <w:lang w:val="en-GB"/>
        </w:rPr>
      </w:pPr>
    </w:p>
    <w:p w14:paraId="6E6360CE" w14:textId="2029336F" w:rsidR="007C1CE3" w:rsidRPr="00904A8D" w:rsidRDefault="007C1CE3" w:rsidP="00316F02">
      <w:pPr>
        <w:widowControl w:val="0"/>
        <w:autoSpaceDE w:val="0"/>
        <w:autoSpaceDN w:val="0"/>
        <w:adjustRightInd w:val="0"/>
        <w:ind w:firstLine="0"/>
        <w:rPr>
          <w:rFonts w:ascii="Arial" w:hAnsi="Arial" w:cs="Arial"/>
          <w:szCs w:val="24"/>
          <w:lang w:val="en-GB"/>
        </w:rPr>
      </w:pPr>
      <w:r w:rsidRPr="00904A8D">
        <w:rPr>
          <w:rFonts w:ascii="Arial" w:hAnsi="Arial" w:cs="Arial"/>
          <w:szCs w:val="24"/>
          <w:lang w:val="en-GB"/>
        </w:rPr>
        <w:t xml:space="preserve">2) To be </w:t>
      </w:r>
      <w:r w:rsidR="003F492B">
        <w:rPr>
          <w:rFonts w:ascii="Arial" w:hAnsi="Arial" w:cs="Arial"/>
          <w:szCs w:val="24"/>
          <w:lang w:val="en-GB"/>
        </w:rPr>
        <w:t xml:space="preserve">a </w:t>
      </w:r>
      <w:r w:rsidRPr="00904A8D">
        <w:rPr>
          <w:rFonts w:ascii="Arial" w:hAnsi="Arial" w:cs="Arial"/>
          <w:szCs w:val="24"/>
          <w:lang w:val="en-GB"/>
        </w:rPr>
        <w:t xml:space="preserve">member of the French-speaking section in </w:t>
      </w:r>
      <w:r w:rsidR="003F492B">
        <w:rPr>
          <w:rFonts w:ascii="Arial" w:hAnsi="Arial" w:cs="Arial"/>
          <w:szCs w:val="24"/>
          <w:lang w:val="en-GB"/>
        </w:rPr>
        <w:t xml:space="preserve">both </w:t>
      </w:r>
      <w:r w:rsidRPr="00904A8D">
        <w:rPr>
          <w:rFonts w:ascii="Arial" w:hAnsi="Arial" w:cs="Arial"/>
          <w:szCs w:val="24"/>
          <w:lang w:val="en-GB"/>
        </w:rPr>
        <w:t>20</w:t>
      </w:r>
      <w:r w:rsidR="004F5706">
        <w:rPr>
          <w:rFonts w:ascii="Arial" w:hAnsi="Arial" w:cs="Arial"/>
          <w:szCs w:val="24"/>
          <w:lang w:val="en-GB"/>
        </w:rPr>
        <w:t>2</w:t>
      </w:r>
      <w:r w:rsidR="00E34EC9">
        <w:rPr>
          <w:rFonts w:ascii="Arial" w:hAnsi="Arial" w:cs="Arial"/>
          <w:szCs w:val="24"/>
          <w:lang w:val="en-GB"/>
        </w:rPr>
        <w:t>5</w:t>
      </w:r>
      <w:r w:rsidRPr="00904A8D">
        <w:rPr>
          <w:rFonts w:ascii="Arial" w:hAnsi="Arial" w:cs="Arial"/>
          <w:szCs w:val="24"/>
          <w:lang w:val="en-GB"/>
        </w:rPr>
        <w:t xml:space="preserve"> and 20</w:t>
      </w:r>
      <w:r w:rsidR="004F5706">
        <w:rPr>
          <w:rFonts w:ascii="Arial" w:hAnsi="Arial" w:cs="Arial"/>
          <w:szCs w:val="24"/>
          <w:lang w:val="en-GB"/>
        </w:rPr>
        <w:t>2</w:t>
      </w:r>
      <w:r w:rsidR="00E34EC9">
        <w:rPr>
          <w:rFonts w:ascii="Arial" w:hAnsi="Arial" w:cs="Arial"/>
          <w:szCs w:val="24"/>
          <w:lang w:val="en-GB"/>
        </w:rPr>
        <w:t>6</w:t>
      </w:r>
      <w:r w:rsidRPr="00904A8D">
        <w:rPr>
          <w:rFonts w:ascii="Arial" w:hAnsi="Arial" w:cs="Arial"/>
          <w:szCs w:val="24"/>
          <w:lang w:val="en-GB"/>
        </w:rPr>
        <w:t>.</w:t>
      </w:r>
    </w:p>
    <w:p w14:paraId="7585A483" w14:textId="77777777" w:rsidR="007C1CE3" w:rsidRPr="00904A8D" w:rsidRDefault="007C1CE3" w:rsidP="00316F02">
      <w:pPr>
        <w:autoSpaceDE w:val="0"/>
        <w:autoSpaceDN w:val="0"/>
        <w:adjustRightInd w:val="0"/>
        <w:ind w:firstLine="0"/>
        <w:rPr>
          <w:rFonts w:ascii="Arial" w:hAnsi="Arial" w:cs="Arial"/>
          <w:szCs w:val="24"/>
          <w:lang w:val="en-GB"/>
        </w:rPr>
      </w:pPr>
    </w:p>
    <w:p w14:paraId="2305222A" w14:textId="77777777" w:rsidR="007C1CE3" w:rsidRPr="00904A8D" w:rsidRDefault="007C1CE3" w:rsidP="00316F02">
      <w:pPr>
        <w:widowControl w:val="0"/>
        <w:autoSpaceDE w:val="0"/>
        <w:autoSpaceDN w:val="0"/>
        <w:adjustRightInd w:val="0"/>
        <w:ind w:firstLine="0"/>
        <w:rPr>
          <w:rFonts w:ascii="Arial" w:hAnsi="Arial" w:cs="Arial"/>
          <w:szCs w:val="24"/>
          <w:lang w:val="en-GB"/>
        </w:rPr>
      </w:pPr>
      <w:r w:rsidRPr="00904A8D">
        <w:rPr>
          <w:rFonts w:ascii="Arial" w:hAnsi="Arial" w:cs="Arial"/>
          <w:szCs w:val="24"/>
          <w:lang w:val="en-GB"/>
        </w:rPr>
        <w:t>3) To apply for an oral communication (accepted or not by the congress organising committee) and to provide proof of submission (confirmation email).</w:t>
      </w:r>
    </w:p>
    <w:p w14:paraId="16FC6061" w14:textId="77777777" w:rsidR="007C1CE3" w:rsidRPr="00904A8D" w:rsidRDefault="007C1CE3" w:rsidP="00316F02">
      <w:pPr>
        <w:widowControl w:val="0"/>
        <w:autoSpaceDE w:val="0"/>
        <w:autoSpaceDN w:val="0"/>
        <w:adjustRightInd w:val="0"/>
        <w:ind w:firstLine="0"/>
        <w:rPr>
          <w:rFonts w:ascii="Arial" w:hAnsi="Arial" w:cs="Arial"/>
          <w:szCs w:val="24"/>
          <w:lang w:val="en-GB"/>
        </w:rPr>
      </w:pPr>
    </w:p>
    <w:p w14:paraId="6B0A28C6" w14:textId="3D78F557" w:rsidR="007C1CE3" w:rsidRPr="00904A8D" w:rsidRDefault="007C1CE3" w:rsidP="00316F02">
      <w:pPr>
        <w:widowControl w:val="0"/>
        <w:autoSpaceDE w:val="0"/>
        <w:autoSpaceDN w:val="0"/>
        <w:adjustRightInd w:val="0"/>
        <w:ind w:firstLine="0"/>
        <w:rPr>
          <w:rFonts w:ascii="Arial" w:hAnsi="Arial" w:cs="Arial"/>
          <w:szCs w:val="24"/>
          <w:lang w:val="en-GB"/>
        </w:rPr>
      </w:pPr>
      <w:r w:rsidRPr="00904A8D">
        <w:rPr>
          <w:rFonts w:ascii="Arial" w:hAnsi="Arial" w:cs="Arial"/>
          <w:szCs w:val="24"/>
          <w:lang w:val="en-GB"/>
        </w:rPr>
        <w:t xml:space="preserve">4) To commit to attend the congress and present </w:t>
      </w:r>
      <w:r w:rsidR="00C63518">
        <w:rPr>
          <w:rFonts w:ascii="Arial" w:hAnsi="Arial" w:cs="Arial"/>
          <w:szCs w:val="24"/>
          <w:lang w:val="en-GB"/>
        </w:rPr>
        <w:t>their</w:t>
      </w:r>
      <w:r w:rsidRPr="00904A8D">
        <w:rPr>
          <w:rFonts w:ascii="Arial" w:hAnsi="Arial" w:cs="Arial"/>
          <w:szCs w:val="24"/>
          <w:lang w:val="en-GB"/>
        </w:rPr>
        <w:t xml:space="preserve"> work.</w:t>
      </w:r>
    </w:p>
    <w:p w14:paraId="7FCB3554" w14:textId="77777777" w:rsidR="007C1CE3" w:rsidRPr="00904A8D" w:rsidRDefault="007C1CE3" w:rsidP="00316F02">
      <w:pPr>
        <w:widowControl w:val="0"/>
        <w:autoSpaceDE w:val="0"/>
        <w:autoSpaceDN w:val="0"/>
        <w:adjustRightInd w:val="0"/>
        <w:ind w:firstLine="0"/>
        <w:rPr>
          <w:rFonts w:ascii="Arial" w:hAnsi="Arial" w:cs="Arial"/>
          <w:szCs w:val="24"/>
          <w:lang w:val="en-GB"/>
        </w:rPr>
      </w:pPr>
    </w:p>
    <w:p w14:paraId="31C9CC08" w14:textId="77777777" w:rsidR="007C1CE3" w:rsidRPr="00904A8D" w:rsidRDefault="007C1CE3" w:rsidP="00316F02">
      <w:pPr>
        <w:widowControl w:val="0"/>
        <w:autoSpaceDE w:val="0"/>
        <w:autoSpaceDN w:val="0"/>
        <w:adjustRightInd w:val="0"/>
        <w:ind w:firstLine="0"/>
        <w:rPr>
          <w:rFonts w:ascii="Arial" w:hAnsi="Arial" w:cs="Arial"/>
          <w:szCs w:val="24"/>
          <w:lang w:val="en-GB"/>
        </w:rPr>
      </w:pPr>
      <w:r w:rsidRPr="00904A8D">
        <w:rPr>
          <w:rFonts w:ascii="Arial" w:hAnsi="Arial" w:cs="Arial"/>
          <w:szCs w:val="24"/>
          <w:lang w:val="en-GB"/>
        </w:rPr>
        <w:t>5) To commit to reimburse the funds in case the candidate cannot attend the congress for exceptional reasons.</w:t>
      </w:r>
    </w:p>
    <w:p w14:paraId="089EC1E7" w14:textId="1B24344B" w:rsidR="003854CA" w:rsidRDefault="003854CA" w:rsidP="00316F02">
      <w:pPr>
        <w:autoSpaceDE w:val="0"/>
        <w:autoSpaceDN w:val="0"/>
        <w:adjustRightInd w:val="0"/>
        <w:ind w:left="141" w:hanging="141"/>
        <w:jc w:val="left"/>
        <w:rPr>
          <w:rFonts w:ascii="Arial" w:hAnsi="Arial" w:cs="Arial"/>
          <w:szCs w:val="24"/>
          <w:lang w:val="en-GB"/>
        </w:rPr>
      </w:pPr>
    </w:p>
    <w:p w14:paraId="56F6E11F" w14:textId="67A6E963" w:rsidR="00181F1B" w:rsidRDefault="00181F1B" w:rsidP="00316F02">
      <w:pPr>
        <w:autoSpaceDE w:val="0"/>
        <w:autoSpaceDN w:val="0"/>
        <w:adjustRightInd w:val="0"/>
        <w:ind w:left="141" w:hanging="141"/>
        <w:jc w:val="left"/>
        <w:rPr>
          <w:rFonts w:ascii="Arial" w:hAnsi="Arial" w:cs="Arial"/>
          <w:szCs w:val="24"/>
          <w:lang w:val="en-GB"/>
        </w:rPr>
      </w:pPr>
      <w:r>
        <w:rPr>
          <w:rFonts w:ascii="Arial" w:hAnsi="Arial" w:cs="Arial"/>
          <w:szCs w:val="24"/>
          <w:lang w:val="en-GB"/>
        </w:rPr>
        <w:t>6) Not to apply for grants at any other IUSSI section</w:t>
      </w:r>
      <w:r w:rsidR="003F492B">
        <w:rPr>
          <w:rFonts w:ascii="Arial" w:hAnsi="Arial" w:cs="Arial"/>
          <w:szCs w:val="24"/>
          <w:lang w:val="en-GB"/>
        </w:rPr>
        <w:t>.</w:t>
      </w:r>
      <w:bookmarkStart w:id="0" w:name="_GoBack"/>
      <w:bookmarkEnd w:id="0"/>
    </w:p>
    <w:p w14:paraId="66B1FE82" w14:textId="77777777" w:rsidR="00904A8D" w:rsidRPr="00904A8D" w:rsidRDefault="00904A8D" w:rsidP="00316F02">
      <w:pPr>
        <w:autoSpaceDE w:val="0"/>
        <w:autoSpaceDN w:val="0"/>
        <w:adjustRightInd w:val="0"/>
        <w:ind w:left="141" w:hanging="141"/>
        <w:jc w:val="left"/>
        <w:rPr>
          <w:rFonts w:ascii="Arial" w:hAnsi="Arial" w:cs="Arial"/>
          <w:szCs w:val="24"/>
          <w:lang w:val="en-GB"/>
        </w:rPr>
      </w:pPr>
    </w:p>
    <w:p w14:paraId="44842FCA" w14:textId="77777777" w:rsidR="004615BE" w:rsidRDefault="004615BE" w:rsidP="00B0058F">
      <w:pPr>
        <w:ind w:firstLine="0"/>
        <w:jc w:val="left"/>
        <w:rPr>
          <w:rFonts w:ascii="Arial" w:hAnsi="Arial" w:cs="Arial"/>
          <w:b/>
          <w:szCs w:val="24"/>
          <w:lang w:val="en-GB"/>
        </w:rPr>
      </w:pPr>
    </w:p>
    <w:p w14:paraId="4D818193" w14:textId="445D25E9" w:rsidR="00B0058F" w:rsidRPr="00904A8D" w:rsidRDefault="003854CA" w:rsidP="00B0058F">
      <w:pPr>
        <w:ind w:firstLine="0"/>
        <w:jc w:val="left"/>
        <w:rPr>
          <w:rFonts w:ascii="Arial" w:hAnsi="Arial" w:cs="Arial"/>
          <w:b/>
          <w:szCs w:val="24"/>
          <w:lang w:val="en-GB"/>
        </w:rPr>
      </w:pPr>
      <w:r w:rsidRPr="00904A8D">
        <w:rPr>
          <w:rFonts w:ascii="Arial" w:hAnsi="Arial" w:cs="Arial"/>
          <w:b/>
          <w:szCs w:val="24"/>
          <w:lang w:val="en-GB"/>
        </w:rPr>
        <w:t>Warning</w:t>
      </w:r>
      <w:r w:rsidR="00B0058F" w:rsidRPr="00904A8D">
        <w:rPr>
          <w:rFonts w:ascii="Arial" w:hAnsi="Arial" w:cs="Arial"/>
          <w:b/>
          <w:szCs w:val="24"/>
          <w:lang w:val="en-GB"/>
        </w:rPr>
        <w:t>!</w:t>
      </w:r>
    </w:p>
    <w:p w14:paraId="1EF21C68" w14:textId="77777777" w:rsidR="00073CF5" w:rsidRPr="00904A8D" w:rsidRDefault="00073CF5" w:rsidP="00B0058F">
      <w:pPr>
        <w:ind w:firstLine="0"/>
        <w:jc w:val="left"/>
        <w:rPr>
          <w:rFonts w:ascii="Arial" w:hAnsi="Arial" w:cs="Arial"/>
          <w:b/>
          <w:szCs w:val="24"/>
          <w:lang w:val="en-GB"/>
        </w:rPr>
      </w:pPr>
    </w:p>
    <w:p w14:paraId="7C54C941" w14:textId="3E5BCF9B" w:rsidR="003854CA" w:rsidRDefault="003854CA" w:rsidP="003854CA">
      <w:pPr>
        <w:widowControl w:val="0"/>
        <w:autoSpaceDE w:val="0"/>
        <w:autoSpaceDN w:val="0"/>
        <w:adjustRightInd w:val="0"/>
        <w:ind w:firstLine="0"/>
        <w:rPr>
          <w:rFonts w:ascii="Arial" w:hAnsi="Arial" w:cs="Arial"/>
          <w:lang w:val="en-GB"/>
        </w:rPr>
      </w:pPr>
      <w:r w:rsidRPr="00904A8D">
        <w:rPr>
          <w:rFonts w:ascii="Arial" w:hAnsi="Arial" w:cs="Arial"/>
          <w:lang w:val="en-GB"/>
        </w:rPr>
        <w:t xml:space="preserve">In order to fund </w:t>
      </w:r>
      <w:r w:rsidR="00E34EC9">
        <w:rPr>
          <w:rFonts w:ascii="Arial" w:hAnsi="Arial" w:cs="Arial"/>
          <w:lang w:val="en-GB"/>
        </w:rPr>
        <w:t>a</w:t>
      </w:r>
      <w:r w:rsidRPr="00904A8D">
        <w:rPr>
          <w:rFonts w:ascii="Arial" w:hAnsi="Arial" w:cs="Arial"/>
          <w:lang w:val="en-GB"/>
        </w:rPr>
        <w:t xml:space="preserve"> maximum of students, the section will favour, for equal applications, candidates that have s</w:t>
      </w:r>
      <w:r w:rsidR="00073CF5" w:rsidRPr="00904A8D">
        <w:rPr>
          <w:rFonts w:ascii="Arial" w:hAnsi="Arial" w:cs="Arial"/>
          <w:lang w:val="en-GB"/>
        </w:rPr>
        <w:t>ought</w:t>
      </w:r>
      <w:r w:rsidRPr="00904A8D">
        <w:rPr>
          <w:rFonts w:ascii="Arial" w:hAnsi="Arial" w:cs="Arial"/>
          <w:lang w:val="en-GB"/>
        </w:rPr>
        <w:t xml:space="preserve"> for additional funding, either through their thesis supervisors, research departments, doctoral schools, other scientific organisations etc. Candidate will be asked to join proofs of other funding sources to their proposal (letter from PhD supervisor, letters from scientific organisations etc.), including unsuccessful funding.</w:t>
      </w:r>
    </w:p>
    <w:p w14:paraId="16E595D1" w14:textId="00B1213C" w:rsidR="00181F1B" w:rsidRDefault="00181F1B" w:rsidP="003854CA">
      <w:pPr>
        <w:widowControl w:val="0"/>
        <w:autoSpaceDE w:val="0"/>
        <w:autoSpaceDN w:val="0"/>
        <w:adjustRightInd w:val="0"/>
        <w:ind w:firstLine="0"/>
        <w:rPr>
          <w:rFonts w:ascii="Arial" w:hAnsi="Arial" w:cs="Arial"/>
          <w:lang w:val="en-GB"/>
        </w:rPr>
      </w:pPr>
    </w:p>
    <w:p w14:paraId="2654B804" w14:textId="77777777" w:rsidR="00181F1B" w:rsidRPr="00904A8D" w:rsidRDefault="00181F1B" w:rsidP="003854CA">
      <w:pPr>
        <w:widowControl w:val="0"/>
        <w:autoSpaceDE w:val="0"/>
        <w:autoSpaceDN w:val="0"/>
        <w:adjustRightInd w:val="0"/>
        <w:ind w:firstLine="0"/>
        <w:rPr>
          <w:rFonts w:ascii="Arial" w:hAnsi="Arial" w:cs="Arial"/>
          <w:lang w:val="en-GB"/>
        </w:rPr>
      </w:pPr>
    </w:p>
    <w:p w14:paraId="5BB9AF2F" w14:textId="77777777" w:rsidR="0053236A" w:rsidRPr="00904A8D" w:rsidRDefault="0053236A" w:rsidP="0053236A">
      <w:pPr>
        <w:ind w:firstLine="0"/>
        <w:rPr>
          <w:rFonts w:ascii="Arial" w:hAnsi="Arial" w:cs="Arial"/>
          <w:szCs w:val="24"/>
          <w:lang w:val="en-GB"/>
        </w:rPr>
      </w:pPr>
    </w:p>
    <w:p w14:paraId="7D827F8D" w14:textId="77777777" w:rsidR="004B1626" w:rsidRPr="00904A8D" w:rsidRDefault="004B1626">
      <w:pPr>
        <w:ind w:firstLine="0"/>
        <w:jc w:val="left"/>
        <w:rPr>
          <w:rFonts w:ascii="Arial" w:hAnsi="Arial" w:cs="Arial"/>
          <w:b/>
          <w:szCs w:val="24"/>
          <w:lang w:val="en-GB"/>
        </w:rPr>
      </w:pPr>
      <w:r w:rsidRPr="00904A8D">
        <w:rPr>
          <w:rFonts w:ascii="Arial" w:hAnsi="Arial" w:cs="Arial"/>
          <w:b/>
          <w:szCs w:val="24"/>
          <w:lang w:val="en-GB"/>
        </w:rPr>
        <w:br w:type="page"/>
      </w:r>
    </w:p>
    <w:p w14:paraId="2D70A673" w14:textId="77777777" w:rsidR="003854CA" w:rsidRPr="00904A8D" w:rsidRDefault="003854CA">
      <w:pPr>
        <w:ind w:firstLine="0"/>
        <w:jc w:val="left"/>
        <w:rPr>
          <w:rFonts w:ascii="Arial" w:hAnsi="Arial" w:cs="Arial"/>
          <w:b/>
          <w:szCs w:val="24"/>
          <w:lang w:val="en-GB"/>
        </w:rPr>
      </w:pPr>
    </w:p>
    <w:p w14:paraId="55AE57DA" w14:textId="77777777" w:rsidR="00E85BFA" w:rsidRPr="00904A8D" w:rsidRDefault="001B7F61" w:rsidP="006720BC">
      <w:pPr>
        <w:spacing w:after="120"/>
        <w:ind w:firstLine="0"/>
        <w:jc w:val="left"/>
        <w:rPr>
          <w:rFonts w:ascii="Arial" w:hAnsi="Arial" w:cs="Arial"/>
          <w:b/>
          <w:szCs w:val="24"/>
          <w:lang w:val="en-GB"/>
        </w:rPr>
      </w:pPr>
      <w:r w:rsidRPr="00904A8D">
        <w:rPr>
          <w:rFonts w:ascii="Arial" w:hAnsi="Arial" w:cs="Arial"/>
          <w:b/>
          <w:szCs w:val="24"/>
          <w:lang w:val="en-GB"/>
        </w:rPr>
        <w:t>Personal data</w:t>
      </w:r>
      <w:r w:rsidR="00E85BFA" w:rsidRPr="00904A8D">
        <w:rPr>
          <w:rFonts w:ascii="Arial" w:hAnsi="Arial" w:cs="Arial"/>
          <w:b/>
          <w:szCs w:val="24"/>
          <w:lang w:val="en-GB"/>
        </w:rPr>
        <w:t>:</w:t>
      </w:r>
    </w:p>
    <w:tbl>
      <w:tblPr>
        <w:tblW w:w="92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09"/>
        <w:gridCol w:w="7479"/>
      </w:tblGrid>
      <w:tr w:rsidR="00E85BFA" w:rsidRPr="00904A8D" w14:paraId="3DD56DDA" w14:textId="77777777" w:rsidTr="00F87872">
        <w:tc>
          <w:tcPr>
            <w:tcW w:w="1809" w:type="dxa"/>
            <w:tcBorders>
              <w:top w:val="single" w:sz="4" w:space="0" w:color="auto"/>
              <w:bottom w:val="nil"/>
            </w:tcBorders>
            <w:shd w:val="clear" w:color="auto" w:fill="D9D9D9"/>
          </w:tcPr>
          <w:p w14:paraId="1C6D2A60" w14:textId="77777777" w:rsidR="00E85BFA" w:rsidRPr="00904A8D" w:rsidRDefault="001B7F61" w:rsidP="001B7F61">
            <w:pPr>
              <w:ind w:left="284" w:hanging="284"/>
              <w:jc w:val="left"/>
              <w:rPr>
                <w:rFonts w:ascii="Arial" w:hAnsi="Arial" w:cs="Arial"/>
                <w:szCs w:val="24"/>
                <w:lang w:val="en-GB"/>
              </w:rPr>
            </w:pPr>
            <w:r w:rsidRPr="00904A8D">
              <w:rPr>
                <w:rFonts w:ascii="Arial" w:hAnsi="Arial" w:cs="Arial"/>
                <w:szCs w:val="24"/>
                <w:lang w:val="en-GB"/>
              </w:rPr>
              <w:t>Name</w:t>
            </w:r>
          </w:p>
        </w:tc>
        <w:tc>
          <w:tcPr>
            <w:tcW w:w="7479" w:type="dxa"/>
            <w:shd w:val="clear" w:color="auto" w:fill="auto"/>
          </w:tcPr>
          <w:p w14:paraId="22FF7919" w14:textId="77777777" w:rsidR="00E85BFA" w:rsidRPr="00904A8D" w:rsidRDefault="00E85BFA" w:rsidP="006720BC">
            <w:pPr>
              <w:ind w:firstLine="0"/>
              <w:jc w:val="left"/>
              <w:rPr>
                <w:rFonts w:ascii="Arial" w:hAnsi="Arial" w:cs="Arial"/>
                <w:szCs w:val="24"/>
                <w:lang w:val="en-GB"/>
              </w:rPr>
            </w:pPr>
          </w:p>
        </w:tc>
      </w:tr>
      <w:tr w:rsidR="00E85BFA" w:rsidRPr="00904A8D" w14:paraId="68274A6C" w14:textId="77777777" w:rsidTr="00F87872">
        <w:trPr>
          <w:trHeight w:val="1447"/>
        </w:trPr>
        <w:tc>
          <w:tcPr>
            <w:tcW w:w="1809" w:type="dxa"/>
            <w:tcBorders>
              <w:top w:val="nil"/>
              <w:bottom w:val="nil"/>
            </w:tcBorders>
            <w:shd w:val="clear" w:color="auto" w:fill="D9D9D9"/>
          </w:tcPr>
          <w:p w14:paraId="3FE41FC2" w14:textId="77777777" w:rsidR="00E85BFA" w:rsidRPr="00904A8D" w:rsidRDefault="001B7F61" w:rsidP="00F87872">
            <w:pPr>
              <w:ind w:firstLine="0"/>
              <w:jc w:val="left"/>
              <w:rPr>
                <w:rFonts w:ascii="Arial" w:hAnsi="Arial" w:cs="Arial"/>
                <w:szCs w:val="24"/>
                <w:lang w:val="en-GB"/>
              </w:rPr>
            </w:pPr>
            <w:r w:rsidRPr="00904A8D">
              <w:rPr>
                <w:rFonts w:ascii="Arial" w:hAnsi="Arial" w:cs="Arial"/>
                <w:szCs w:val="24"/>
                <w:lang w:val="en-GB"/>
              </w:rPr>
              <w:t>Professional address</w:t>
            </w:r>
          </w:p>
        </w:tc>
        <w:tc>
          <w:tcPr>
            <w:tcW w:w="7479" w:type="dxa"/>
            <w:shd w:val="clear" w:color="auto" w:fill="auto"/>
          </w:tcPr>
          <w:p w14:paraId="2DA32DF8" w14:textId="77777777" w:rsidR="00E85BFA" w:rsidRPr="00904A8D" w:rsidRDefault="00E85BFA" w:rsidP="006720BC">
            <w:pPr>
              <w:ind w:firstLine="0"/>
              <w:jc w:val="left"/>
              <w:rPr>
                <w:rFonts w:ascii="Arial" w:hAnsi="Arial" w:cs="Arial"/>
                <w:szCs w:val="24"/>
                <w:lang w:val="en-GB"/>
              </w:rPr>
            </w:pPr>
          </w:p>
        </w:tc>
      </w:tr>
      <w:tr w:rsidR="00E85BFA" w:rsidRPr="00904A8D" w14:paraId="3DE8622F" w14:textId="77777777" w:rsidTr="00F87872">
        <w:tc>
          <w:tcPr>
            <w:tcW w:w="1809" w:type="dxa"/>
            <w:tcBorders>
              <w:top w:val="nil"/>
              <w:bottom w:val="nil"/>
            </w:tcBorders>
            <w:shd w:val="clear" w:color="auto" w:fill="D9D9D9"/>
          </w:tcPr>
          <w:p w14:paraId="465F0E71" w14:textId="1A27666A" w:rsidR="00E85BFA" w:rsidRPr="00904A8D" w:rsidRDefault="00073CF5" w:rsidP="006720BC">
            <w:pPr>
              <w:ind w:left="284" w:hanging="284"/>
              <w:jc w:val="left"/>
              <w:rPr>
                <w:rFonts w:ascii="Arial" w:hAnsi="Arial" w:cs="Arial"/>
                <w:szCs w:val="24"/>
                <w:lang w:val="en-GB"/>
              </w:rPr>
            </w:pPr>
            <w:r w:rsidRPr="00904A8D">
              <w:rPr>
                <w:rFonts w:ascii="Arial" w:hAnsi="Arial" w:cs="Arial"/>
                <w:szCs w:val="24"/>
                <w:lang w:val="en-GB"/>
              </w:rPr>
              <w:t>E</w:t>
            </w:r>
            <w:r w:rsidR="00E85BFA" w:rsidRPr="00904A8D">
              <w:rPr>
                <w:rFonts w:ascii="Arial" w:hAnsi="Arial" w:cs="Arial"/>
                <w:szCs w:val="24"/>
                <w:lang w:val="en-GB"/>
              </w:rPr>
              <w:t>-mail</w:t>
            </w:r>
          </w:p>
        </w:tc>
        <w:tc>
          <w:tcPr>
            <w:tcW w:w="7479" w:type="dxa"/>
            <w:shd w:val="clear" w:color="auto" w:fill="auto"/>
          </w:tcPr>
          <w:p w14:paraId="47B9CC88" w14:textId="77777777" w:rsidR="00E85BFA" w:rsidRPr="00904A8D" w:rsidRDefault="00E85BFA" w:rsidP="006720BC">
            <w:pPr>
              <w:ind w:firstLine="0"/>
              <w:jc w:val="left"/>
              <w:rPr>
                <w:rFonts w:ascii="Arial" w:hAnsi="Arial" w:cs="Arial"/>
                <w:szCs w:val="24"/>
                <w:lang w:val="en-GB"/>
              </w:rPr>
            </w:pPr>
          </w:p>
        </w:tc>
      </w:tr>
      <w:tr w:rsidR="00E85BFA" w:rsidRPr="00904A8D" w14:paraId="4E52E56F" w14:textId="77777777" w:rsidTr="00F87872">
        <w:tc>
          <w:tcPr>
            <w:tcW w:w="1809" w:type="dxa"/>
            <w:tcBorders>
              <w:top w:val="nil"/>
              <w:bottom w:val="single" w:sz="4" w:space="0" w:color="auto"/>
            </w:tcBorders>
            <w:shd w:val="clear" w:color="auto" w:fill="D9D9D9"/>
          </w:tcPr>
          <w:p w14:paraId="170B8AAE" w14:textId="77777777" w:rsidR="00E85BFA" w:rsidRPr="00904A8D" w:rsidRDefault="001B7F61" w:rsidP="006720BC">
            <w:pPr>
              <w:ind w:left="284" w:hanging="284"/>
              <w:jc w:val="left"/>
              <w:rPr>
                <w:rFonts w:ascii="Arial" w:hAnsi="Arial" w:cs="Arial"/>
                <w:szCs w:val="24"/>
                <w:lang w:val="en-GB"/>
              </w:rPr>
            </w:pPr>
            <w:r w:rsidRPr="00904A8D">
              <w:rPr>
                <w:rFonts w:ascii="Arial" w:hAnsi="Arial" w:cs="Arial"/>
                <w:szCs w:val="24"/>
                <w:lang w:val="en-GB"/>
              </w:rPr>
              <w:t>Phone</w:t>
            </w:r>
          </w:p>
        </w:tc>
        <w:tc>
          <w:tcPr>
            <w:tcW w:w="7479" w:type="dxa"/>
            <w:shd w:val="clear" w:color="auto" w:fill="auto"/>
          </w:tcPr>
          <w:p w14:paraId="30D3F460" w14:textId="77777777" w:rsidR="00E85BFA" w:rsidRPr="00904A8D" w:rsidRDefault="00E85BFA" w:rsidP="006720BC">
            <w:pPr>
              <w:ind w:firstLine="0"/>
              <w:jc w:val="left"/>
              <w:rPr>
                <w:rFonts w:ascii="Arial" w:hAnsi="Arial" w:cs="Arial"/>
                <w:szCs w:val="24"/>
                <w:lang w:val="en-GB"/>
              </w:rPr>
            </w:pPr>
          </w:p>
        </w:tc>
      </w:tr>
    </w:tbl>
    <w:p w14:paraId="5D38B601" w14:textId="77777777" w:rsidR="00E85BFA" w:rsidRPr="00904A8D" w:rsidRDefault="00E85BFA" w:rsidP="006720BC">
      <w:pPr>
        <w:ind w:firstLine="0"/>
        <w:jc w:val="left"/>
        <w:rPr>
          <w:rFonts w:ascii="Arial" w:hAnsi="Arial" w:cs="Arial"/>
          <w:szCs w:val="24"/>
          <w:lang w:val="en-GB"/>
        </w:rPr>
      </w:pPr>
    </w:p>
    <w:p w14:paraId="63AB26AB" w14:textId="77777777" w:rsidR="0053236A" w:rsidRPr="00904A8D" w:rsidRDefault="0053236A" w:rsidP="006720BC">
      <w:pPr>
        <w:ind w:firstLine="0"/>
        <w:jc w:val="left"/>
        <w:rPr>
          <w:rFonts w:ascii="Arial" w:hAnsi="Arial" w:cs="Arial"/>
          <w:szCs w:val="24"/>
          <w:lang w:val="en-GB"/>
        </w:rPr>
      </w:pPr>
    </w:p>
    <w:p w14:paraId="37F753F3" w14:textId="77777777" w:rsidR="00E85BFA" w:rsidRPr="00904A8D" w:rsidRDefault="001B7F61" w:rsidP="006720BC">
      <w:pPr>
        <w:spacing w:after="120"/>
        <w:ind w:firstLine="0"/>
        <w:jc w:val="left"/>
        <w:rPr>
          <w:rFonts w:ascii="Arial" w:hAnsi="Arial" w:cs="Arial"/>
          <w:b/>
          <w:szCs w:val="24"/>
          <w:lang w:val="en-GB"/>
        </w:rPr>
      </w:pPr>
      <w:r w:rsidRPr="00904A8D">
        <w:rPr>
          <w:rFonts w:ascii="Arial" w:hAnsi="Arial" w:cs="Arial"/>
          <w:b/>
          <w:szCs w:val="24"/>
          <w:lang w:val="en-GB"/>
        </w:rPr>
        <w:t>Details on the communication</w:t>
      </w:r>
      <w:r w:rsidR="00E85BFA" w:rsidRPr="00904A8D">
        <w:rPr>
          <w:rFonts w:ascii="Arial" w:hAnsi="Arial" w:cs="Arial"/>
          <w:b/>
          <w:szCs w:val="24"/>
          <w:lang w:val="en-GB"/>
        </w:rPr>
        <w:t>:</w:t>
      </w:r>
    </w:p>
    <w:tbl>
      <w:tblPr>
        <w:tblW w:w="92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E85BFA" w:rsidRPr="00904A8D" w14:paraId="41A8D987" w14:textId="77777777" w:rsidTr="00011900">
        <w:tc>
          <w:tcPr>
            <w:tcW w:w="9288" w:type="dxa"/>
            <w:shd w:val="clear" w:color="auto" w:fill="D9D9D9"/>
          </w:tcPr>
          <w:p w14:paraId="265C6559" w14:textId="77777777" w:rsidR="00E85BFA" w:rsidRPr="00904A8D" w:rsidRDefault="001B7F61" w:rsidP="006720BC">
            <w:pPr>
              <w:ind w:firstLine="0"/>
              <w:jc w:val="left"/>
              <w:rPr>
                <w:rFonts w:ascii="Arial" w:hAnsi="Arial" w:cs="Arial"/>
                <w:szCs w:val="24"/>
                <w:lang w:val="en-GB"/>
              </w:rPr>
            </w:pPr>
            <w:r w:rsidRPr="00904A8D">
              <w:rPr>
                <w:rFonts w:ascii="Arial" w:hAnsi="Arial" w:cs="Arial"/>
                <w:szCs w:val="24"/>
                <w:lang w:val="en-GB"/>
              </w:rPr>
              <w:t>S</w:t>
            </w:r>
            <w:r w:rsidR="005D3A0E" w:rsidRPr="00904A8D">
              <w:rPr>
                <w:rFonts w:ascii="Arial" w:hAnsi="Arial" w:cs="Arial"/>
                <w:szCs w:val="24"/>
                <w:lang w:val="en-GB"/>
              </w:rPr>
              <w:t>ymposium</w:t>
            </w:r>
            <w:r w:rsidRPr="00904A8D">
              <w:rPr>
                <w:rFonts w:ascii="Arial" w:hAnsi="Arial" w:cs="Arial"/>
                <w:szCs w:val="24"/>
                <w:lang w:val="en-GB"/>
              </w:rPr>
              <w:t xml:space="preserve"> title</w:t>
            </w:r>
          </w:p>
        </w:tc>
      </w:tr>
      <w:tr w:rsidR="005D3A0E" w:rsidRPr="00904A8D" w14:paraId="7D70A392" w14:textId="77777777" w:rsidTr="0028099F">
        <w:trPr>
          <w:trHeight w:val="756"/>
        </w:trPr>
        <w:tc>
          <w:tcPr>
            <w:tcW w:w="9288" w:type="dxa"/>
            <w:shd w:val="clear" w:color="auto" w:fill="auto"/>
          </w:tcPr>
          <w:p w14:paraId="05ADF3DA" w14:textId="77777777" w:rsidR="00A46C22" w:rsidRPr="00904A8D" w:rsidRDefault="00A46C22" w:rsidP="0028099F">
            <w:pPr>
              <w:ind w:firstLine="0"/>
              <w:jc w:val="left"/>
              <w:rPr>
                <w:rFonts w:ascii="Arial" w:hAnsi="Arial" w:cs="Arial"/>
                <w:szCs w:val="24"/>
                <w:lang w:val="en-GB"/>
              </w:rPr>
            </w:pPr>
          </w:p>
        </w:tc>
      </w:tr>
      <w:tr w:rsidR="005D3A0E" w:rsidRPr="00904A8D" w14:paraId="65370821" w14:textId="77777777" w:rsidTr="00011900">
        <w:tc>
          <w:tcPr>
            <w:tcW w:w="9288" w:type="dxa"/>
            <w:shd w:val="clear" w:color="auto" w:fill="D9D9D9"/>
          </w:tcPr>
          <w:p w14:paraId="65400CC7" w14:textId="21CBCED4" w:rsidR="005D3A0E" w:rsidRPr="00904A8D" w:rsidRDefault="001B7F61" w:rsidP="006720BC">
            <w:pPr>
              <w:ind w:firstLine="0"/>
              <w:jc w:val="left"/>
              <w:rPr>
                <w:rFonts w:ascii="Arial" w:hAnsi="Arial" w:cs="Arial"/>
                <w:szCs w:val="24"/>
                <w:lang w:val="en-GB"/>
              </w:rPr>
            </w:pPr>
            <w:r w:rsidRPr="00904A8D">
              <w:rPr>
                <w:rFonts w:ascii="Arial" w:hAnsi="Arial" w:cs="Arial"/>
                <w:szCs w:val="24"/>
                <w:lang w:val="en-GB"/>
              </w:rPr>
              <w:t>Communication title</w:t>
            </w:r>
            <w:r w:rsidR="00821C68" w:rsidRPr="00904A8D">
              <w:rPr>
                <w:rFonts w:ascii="Arial" w:hAnsi="Arial" w:cs="Arial"/>
                <w:szCs w:val="24"/>
                <w:lang w:val="en-GB"/>
              </w:rPr>
              <w:t xml:space="preserve"> </w:t>
            </w:r>
          </w:p>
        </w:tc>
      </w:tr>
      <w:tr w:rsidR="00E85BFA" w:rsidRPr="00904A8D" w14:paraId="2A690992" w14:textId="77777777" w:rsidTr="0028099F">
        <w:trPr>
          <w:trHeight w:val="856"/>
        </w:trPr>
        <w:tc>
          <w:tcPr>
            <w:tcW w:w="9288" w:type="dxa"/>
            <w:shd w:val="clear" w:color="auto" w:fill="auto"/>
          </w:tcPr>
          <w:p w14:paraId="20B2B082" w14:textId="77777777" w:rsidR="004B1626" w:rsidRPr="00904A8D" w:rsidRDefault="004B1626" w:rsidP="0028099F">
            <w:pPr>
              <w:ind w:firstLine="0"/>
              <w:jc w:val="left"/>
              <w:rPr>
                <w:rFonts w:ascii="Arial" w:hAnsi="Arial" w:cs="Arial"/>
                <w:lang w:val="en-GB"/>
              </w:rPr>
            </w:pPr>
          </w:p>
          <w:p w14:paraId="0B3FD207" w14:textId="77777777" w:rsidR="00904A8D" w:rsidRPr="00904A8D" w:rsidRDefault="00904A8D" w:rsidP="0028099F">
            <w:pPr>
              <w:ind w:firstLine="0"/>
              <w:jc w:val="left"/>
              <w:rPr>
                <w:rFonts w:ascii="Arial" w:hAnsi="Arial" w:cs="Arial"/>
                <w:lang w:val="en-GB"/>
              </w:rPr>
            </w:pPr>
          </w:p>
        </w:tc>
      </w:tr>
      <w:tr w:rsidR="00904A8D" w:rsidRPr="003F492B" w14:paraId="657832BA" w14:textId="77777777" w:rsidTr="00904A8D">
        <w:tc>
          <w:tcPr>
            <w:tcW w:w="9288" w:type="dxa"/>
            <w:shd w:val="clear" w:color="auto" w:fill="D9D9D9" w:themeFill="background1" w:themeFillShade="D9"/>
          </w:tcPr>
          <w:p w14:paraId="4AE59B00" w14:textId="09EC8656" w:rsidR="00904A8D" w:rsidRPr="00904A8D" w:rsidRDefault="00904A8D" w:rsidP="001B7F61">
            <w:pPr>
              <w:ind w:firstLine="0"/>
              <w:jc w:val="left"/>
              <w:rPr>
                <w:rFonts w:ascii="Arial" w:hAnsi="Arial" w:cs="Arial"/>
                <w:szCs w:val="24"/>
                <w:lang w:val="en-GB"/>
              </w:rPr>
            </w:pPr>
            <w:r w:rsidRPr="00904A8D">
              <w:rPr>
                <w:rFonts w:ascii="Arial" w:hAnsi="Arial" w:cs="Arial"/>
                <w:szCs w:val="24"/>
                <w:lang w:val="en-GB"/>
              </w:rPr>
              <w:t>Abstract (</w:t>
            </w:r>
            <w:r w:rsidR="004F5706">
              <w:rPr>
                <w:rFonts w:ascii="Arial" w:hAnsi="Arial" w:cs="Arial"/>
                <w:lang w:val="en-GB"/>
              </w:rPr>
              <w:t>18</w:t>
            </w:r>
            <w:r w:rsidRPr="00904A8D">
              <w:rPr>
                <w:rFonts w:ascii="Arial" w:hAnsi="Arial" w:cs="Arial"/>
                <w:lang w:val="en-GB"/>
              </w:rPr>
              <w:t xml:space="preserve">00 characters (incl. space) </w:t>
            </w:r>
            <w:r w:rsidRPr="00904A8D">
              <w:rPr>
                <w:rFonts w:ascii="Arial" w:hAnsi="Arial" w:cs="Arial"/>
                <w:szCs w:val="24"/>
                <w:lang w:val="en-GB"/>
              </w:rPr>
              <w:t>max)</w:t>
            </w:r>
          </w:p>
        </w:tc>
      </w:tr>
      <w:tr w:rsidR="00E85BFA" w:rsidRPr="003F492B" w14:paraId="2BC7A075" w14:textId="77777777" w:rsidTr="00904A8D">
        <w:tc>
          <w:tcPr>
            <w:tcW w:w="9288" w:type="dxa"/>
            <w:shd w:val="clear" w:color="auto" w:fill="auto"/>
          </w:tcPr>
          <w:p w14:paraId="692B33EE" w14:textId="77777777" w:rsidR="00904A8D" w:rsidRPr="00904A8D" w:rsidRDefault="00904A8D" w:rsidP="00904A8D">
            <w:pPr>
              <w:ind w:firstLine="0"/>
              <w:jc w:val="left"/>
              <w:rPr>
                <w:rFonts w:ascii="Arial" w:hAnsi="Arial" w:cs="Arial"/>
                <w:szCs w:val="24"/>
                <w:lang w:val="en-GB"/>
              </w:rPr>
            </w:pPr>
          </w:p>
          <w:p w14:paraId="397427B3" w14:textId="77777777" w:rsidR="00904A8D" w:rsidRPr="00904A8D" w:rsidRDefault="00904A8D" w:rsidP="00904A8D">
            <w:pPr>
              <w:ind w:firstLine="0"/>
              <w:jc w:val="left"/>
              <w:rPr>
                <w:rFonts w:ascii="Arial" w:hAnsi="Arial" w:cs="Arial"/>
                <w:szCs w:val="24"/>
                <w:lang w:val="en-GB"/>
              </w:rPr>
            </w:pPr>
          </w:p>
          <w:p w14:paraId="3823C9A1" w14:textId="77777777" w:rsidR="00904A8D" w:rsidRPr="00904A8D" w:rsidRDefault="00904A8D" w:rsidP="00904A8D">
            <w:pPr>
              <w:ind w:firstLine="0"/>
              <w:jc w:val="left"/>
              <w:rPr>
                <w:rFonts w:ascii="Arial" w:hAnsi="Arial" w:cs="Arial"/>
                <w:szCs w:val="24"/>
                <w:lang w:val="en-GB"/>
              </w:rPr>
            </w:pPr>
          </w:p>
          <w:p w14:paraId="4FFB09E4" w14:textId="77777777" w:rsidR="00904A8D" w:rsidRPr="00904A8D" w:rsidRDefault="00904A8D" w:rsidP="00904A8D">
            <w:pPr>
              <w:ind w:firstLine="0"/>
              <w:jc w:val="left"/>
              <w:rPr>
                <w:rFonts w:ascii="Arial" w:hAnsi="Arial" w:cs="Arial"/>
                <w:szCs w:val="24"/>
                <w:lang w:val="en-GB"/>
              </w:rPr>
            </w:pPr>
          </w:p>
          <w:p w14:paraId="6CB758F3" w14:textId="77777777" w:rsidR="00904A8D" w:rsidRPr="00904A8D" w:rsidRDefault="00904A8D" w:rsidP="00904A8D">
            <w:pPr>
              <w:ind w:firstLine="0"/>
              <w:jc w:val="left"/>
              <w:rPr>
                <w:rFonts w:ascii="Arial" w:hAnsi="Arial" w:cs="Arial"/>
                <w:szCs w:val="24"/>
                <w:lang w:val="en-GB"/>
              </w:rPr>
            </w:pPr>
          </w:p>
          <w:p w14:paraId="50DC5C69" w14:textId="77777777" w:rsidR="00904A8D" w:rsidRPr="00904A8D" w:rsidRDefault="00904A8D" w:rsidP="00904A8D">
            <w:pPr>
              <w:ind w:firstLine="0"/>
              <w:jc w:val="left"/>
              <w:rPr>
                <w:rFonts w:ascii="Arial" w:hAnsi="Arial" w:cs="Arial"/>
                <w:szCs w:val="24"/>
                <w:lang w:val="en-GB"/>
              </w:rPr>
            </w:pPr>
          </w:p>
          <w:p w14:paraId="30D204FB" w14:textId="77777777" w:rsidR="00904A8D" w:rsidRPr="00904A8D" w:rsidRDefault="00904A8D" w:rsidP="00904A8D">
            <w:pPr>
              <w:ind w:firstLine="0"/>
              <w:jc w:val="left"/>
              <w:rPr>
                <w:rFonts w:ascii="Arial" w:hAnsi="Arial" w:cs="Arial"/>
                <w:szCs w:val="24"/>
                <w:lang w:val="en-GB"/>
              </w:rPr>
            </w:pPr>
          </w:p>
          <w:p w14:paraId="0415ED0D" w14:textId="77777777" w:rsidR="00904A8D" w:rsidRPr="00904A8D" w:rsidRDefault="00904A8D" w:rsidP="00904A8D">
            <w:pPr>
              <w:ind w:firstLine="0"/>
              <w:jc w:val="left"/>
              <w:rPr>
                <w:rFonts w:ascii="Arial" w:hAnsi="Arial" w:cs="Arial"/>
                <w:szCs w:val="24"/>
                <w:lang w:val="en-GB"/>
              </w:rPr>
            </w:pPr>
          </w:p>
          <w:p w14:paraId="5833B35C" w14:textId="77777777" w:rsidR="00904A8D" w:rsidRDefault="00904A8D" w:rsidP="00904A8D">
            <w:pPr>
              <w:ind w:firstLine="0"/>
              <w:jc w:val="left"/>
              <w:rPr>
                <w:rFonts w:ascii="Arial" w:hAnsi="Arial" w:cs="Arial"/>
                <w:szCs w:val="24"/>
                <w:lang w:val="en-GB"/>
              </w:rPr>
            </w:pPr>
          </w:p>
          <w:p w14:paraId="6E7F4F8E" w14:textId="77777777" w:rsidR="00904A8D" w:rsidRDefault="00904A8D" w:rsidP="00904A8D">
            <w:pPr>
              <w:ind w:firstLine="0"/>
              <w:jc w:val="left"/>
              <w:rPr>
                <w:rFonts w:ascii="Arial" w:hAnsi="Arial" w:cs="Arial"/>
                <w:szCs w:val="24"/>
                <w:lang w:val="en-GB"/>
              </w:rPr>
            </w:pPr>
          </w:p>
          <w:p w14:paraId="251C0009" w14:textId="77777777" w:rsidR="00904A8D" w:rsidRDefault="00904A8D" w:rsidP="00904A8D">
            <w:pPr>
              <w:ind w:firstLine="0"/>
              <w:jc w:val="left"/>
              <w:rPr>
                <w:rFonts w:ascii="Arial" w:hAnsi="Arial" w:cs="Arial"/>
                <w:szCs w:val="24"/>
                <w:lang w:val="en-GB"/>
              </w:rPr>
            </w:pPr>
          </w:p>
          <w:p w14:paraId="3E3A2014" w14:textId="77777777" w:rsidR="00904A8D" w:rsidRDefault="00904A8D" w:rsidP="00904A8D">
            <w:pPr>
              <w:ind w:firstLine="0"/>
              <w:jc w:val="left"/>
              <w:rPr>
                <w:rFonts w:ascii="Arial" w:hAnsi="Arial" w:cs="Arial"/>
                <w:szCs w:val="24"/>
                <w:lang w:val="en-GB"/>
              </w:rPr>
            </w:pPr>
          </w:p>
          <w:p w14:paraId="56ED6BB1" w14:textId="77777777" w:rsidR="00904A8D" w:rsidRDefault="00904A8D" w:rsidP="00904A8D">
            <w:pPr>
              <w:ind w:firstLine="0"/>
              <w:jc w:val="left"/>
              <w:rPr>
                <w:rFonts w:ascii="Arial" w:hAnsi="Arial" w:cs="Arial"/>
                <w:szCs w:val="24"/>
                <w:lang w:val="en-GB"/>
              </w:rPr>
            </w:pPr>
          </w:p>
          <w:p w14:paraId="6D4949A1" w14:textId="77777777" w:rsidR="00904A8D" w:rsidRDefault="00904A8D" w:rsidP="00904A8D">
            <w:pPr>
              <w:ind w:firstLine="0"/>
              <w:jc w:val="left"/>
              <w:rPr>
                <w:rFonts w:ascii="Arial" w:hAnsi="Arial" w:cs="Arial"/>
                <w:szCs w:val="24"/>
                <w:lang w:val="en-GB"/>
              </w:rPr>
            </w:pPr>
          </w:p>
          <w:p w14:paraId="2F9A87A5" w14:textId="77777777" w:rsidR="00904A8D" w:rsidRDefault="00904A8D" w:rsidP="00904A8D">
            <w:pPr>
              <w:ind w:firstLine="0"/>
              <w:jc w:val="left"/>
              <w:rPr>
                <w:rFonts w:ascii="Arial" w:hAnsi="Arial" w:cs="Arial"/>
                <w:szCs w:val="24"/>
                <w:lang w:val="en-GB"/>
              </w:rPr>
            </w:pPr>
          </w:p>
          <w:p w14:paraId="56529CFB" w14:textId="77777777" w:rsidR="00904A8D" w:rsidRDefault="00904A8D" w:rsidP="00904A8D">
            <w:pPr>
              <w:ind w:firstLine="0"/>
              <w:jc w:val="left"/>
              <w:rPr>
                <w:rFonts w:ascii="Arial" w:hAnsi="Arial" w:cs="Arial"/>
                <w:szCs w:val="24"/>
                <w:lang w:val="en-GB"/>
              </w:rPr>
            </w:pPr>
          </w:p>
          <w:p w14:paraId="3A5D336F" w14:textId="77777777" w:rsidR="00904A8D" w:rsidRDefault="00904A8D" w:rsidP="00904A8D">
            <w:pPr>
              <w:ind w:firstLine="0"/>
              <w:jc w:val="left"/>
              <w:rPr>
                <w:rFonts w:ascii="Arial" w:hAnsi="Arial" w:cs="Arial"/>
                <w:szCs w:val="24"/>
                <w:lang w:val="en-GB"/>
              </w:rPr>
            </w:pPr>
          </w:p>
          <w:p w14:paraId="248AF288" w14:textId="77777777" w:rsidR="00904A8D" w:rsidRDefault="00904A8D" w:rsidP="00904A8D">
            <w:pPr>
              <w:ind w:firstLine="0"/>
              <w:jc w:val="left"/>
              <w:rPr>
                <w:rFonts w:ascii="Arial" w:hAnsi="Arial" w:cs="Arial"/>
                <w:szCs w:val="24"/>
                <w:lang w:val="en-GB"/>
              </w:rPr>
            </w:pPr>
          </w:p>
          <w:p w14:paraId="018710A5" w14:textId="77777777" w:rsidR="00904A8D" w:rsidRPr="00904A8D" w:rsidRDefault="00904A8D" w:rsidP="00904A8D">
            <w:pPr>
              <w:ind w:firstLine="0"/>
              <w:jc w:val="left"/>
              <w:rPr>
                <w:rFonts w:ascii="Arial" w:hAnsi="Arial" w:cs="Arial"/>
                <w:szCs w:val="24"/>
                <w:lang w:val="en-GB"/>
              </w:rPr>
            </w:pPr>
          </w:p>
          <w:p w14:paraId="5274ADA2" w14:textId="77777777" w:rsidR="00904A8D" w:rsidRPr="00904A8D" w:rsidRDefault="00904A8D" w:rsidP="00904A8D">
            <w:pPr>
              <w:ind w:firstLine="0"/>
              <w:jc w:val="left"/>
              <w:rPr>
                <w:rFonts w:ascii="Arial" w:hAnsi="Arial" w:cs="Arial"/>
                <w:szCs w:val="24"/>
                <w:lang w:val="en-GB"/>
              </w:rPr>
            </w:pPr>
          </w:p>
          <w:p w14:paraId="6135F831" w14:textId="77777777" w:rsidR="00904A8D" w:rsidRPr="00904A8D" w:rsidRDefault="00904A8D" w:rsidP="00904A8D">
            <w:pPr>
              <w:ind w:firstLine="0"/>
              <w:jc w:val="left"/>
              <w:rPr>
                <w:rFonts w:ascii="Arial" w:hAnsi="Arial" w:cs="Arial"/>
                <w:szCs w:val="24"/>
                <w:lang w:val="en-GB"/>
              </w:rPr>
            </w:pPr>
          </w:p>
          <w:p w14:paraId="1AA0F444" w14:textId="299FFABF" w:rsidR="00904A8D" w:rsidRPr="00904A8D" w:rsidRDefault="00904A8D" w:rsidP="00904A8D">
            <w:pPr>
              <w:ind w:firstLine="0"/>
              <w:jc w:val="left"/>
              <w:rPr>
                <w:rFonts w:ascii="Arial" w:hAnsi="Arial" w:cs="Arial"/>
                <w:szCs w:val="24"/>
                <w:lang w:val="en-GB"/>
              </w:rPr>
            </w:pPr>
          </w:p>
        </w:tc>
      </w:tr>
    </w:tbl>
    <w:p w14:paraId="25F65632" w14:textId="77777777" w:rsidR="00E85BFA" w:rsidRDefault="00E85BFA" w:rsidP="006720BC">
      <w:pPr>
        <w:ind w:firstLine="0"/>
        <w:jc w:val="left"/>
        <w:rPr>
          <w:rFonts w:ascii="Arial" w:hAnsi="Arial" w:cs="Arial"/>
          <w:szCs w:val="24"/>
          <w:lang w:val="en-GB"/>
        </w:rPr>
      </w:pPr>
    </w:p>
    <w:p w14:paraId="35963720" w14:textId="77777777" w:rsidR="00904A8D" w:rsidRDefault="00904A8D" w:rsidP="006720BC">
      <w:pPr>
        <w:ind w:firstLine="0"/>
        <w:jc w:val="left"/>
        <w:rPr>
          <w:rFonts w:ascii="Arial" w:hAnsi="Arial" w:cs="Arial"/>
          <w:szCs w:val="24"/>
          <w:lang w:val="en-GB"/>
        </w:rPr>
      </w:pPr>
    </w:p>
    <w:p w14:paraId="5ECD8E68" w14:textId="51EA4D42" w:rsidR="00904A8D" w:rsidRDefault="00904A8D" w:rsidP="006720BC">
      <w:pPr>
        <w:ind w:firstLine="0"/>
        <w:jc w:val="left"/>
        <w:rPr>
          <w:rFonts w:ascii="Arial" w:hAnsi="Arial" w:cs="Arial"/>
          <w:szCs w:val="24"/>
          <w:lang w:val="en-GB"/>
        </w:rPr>
      </w:pPr>
    </w:p>
    <w:p w14:paraId="24A2C9C6" w14:textId="77777777" w:rsidR="004F5706" w:rsidRDefault="004F5706" w:rsidP="006720BC">
      <w:pPr>
        <w:ind w:firstLine="0"/>
        <w:jc w:val="left"/>
        <w:rPr>
          <w:rFonts w:ascii="Arial" w:hAnsi="Arial" w:cs="Arial"/>
          <w:szCs w:val="24"/>
          <w:lang w:val="en-GB"/>
        </w:rPr>
      </w:pPr>
    </w:p>
    <w:p w14:paraId="51F681DF" w14:textId="77777777" w:rsidR="00904A8D" w:rsidRPr="00904A8D" w:rsidRDefault="00904A8D" w:rsidP="006720BC">
      <w:pPr>
        <w:ind w:firstLine="0"/>
        <w:jc w:val="left"/>
        <w:rPr>
          <w:rFonts w:ascii="Arial" w:hAnsi="Arial" w:cs="Arial"/>
          <w:szCs w:val="24"/>
          <w:lang w:val="en-GB"/>
        </w:rPr>
      </w:pPr>
    </w:p>
    <w:tbl>
      <w:tblPr>
        <w:tblW w:w="92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8"/>
      </w:tblGrid>
      <w:tr w:rsidR="00E85BFA" w:rsidRPr="00904A8D" w14:paraId="4BC77D47" w14:textId="77777777" w:rsidTr="00011900">
        <w:tc>
          <w:tcPr>
            <w:tcW w:w="9288" w:type="dxa"/>
            <w:tcBorders>
              <w:bottom w:val="nil"/>
            </w:tcBorders>
            <w:shd w:val="clear" w:color="auto" w:fill="D9D9D9"/>
          </w:tcPr>
          <w:p w14:paraId="765591CE" w14:textId="77777777" w:rsidR="00E85BFA" w:rsidRPr="00904A8D" w:rsidRDefault="001B7F61" w:rsidP="001B7F61">
            <w:pPr>
              <w:ind w:firstLine="0"/>
              <w:jc w:val="left"/>
              <w:rPr>
                <w:rFonts w:ascii="Arial" w:hAnsi="Arial" w:cs="Arial"/>
                <w:szCs w:val="24"/>
                <w:lang w:val="en-GB"/>
              </w:rPr>
            </w:pPr>
            <w:r w:rsidRPr="00904A8D">
              <w:rPr>
                <w:rFonts w:ascii="Arial" w:hAnsi="Arial" w:cs="Arial"/>
                <w:szCs w:val="24"/>
                <w:lang w:val="en-GB"/>
              </w:rPr>
              <w:lastRenderedPageBreak/>
              <w:t>Motivation letter</w:t>
            </w:r>
            <w:r w:rsidR="00E85BFA" w:rsidRPr="00904A8D">
              <w:rPr>
                <w:rFonts w:ascii="Arial" w:hAnsi="Arial" w:cs="Arial"/>
                <w:szCs w:val="24"/>
                <w:lang w:val="en-GB"/>
              </w:rPr>
              <w:t xml:space="preserve"> (</w:t>
            </w:r>
            <w:r w:rsidR="00F87872" w:rsidRPr="00904A8D">
              <w:rPr>
                <w:rFonts w:ascii="Arial" w:hAnsi="Arial" w:cs="Arial"/>
                <w:szCs w:val="24"/>
                <w:lang w:val="en-GB"/>
              </w:rPr>
              <w:t>4</w:t>
            </w:r>
            <w:r w:rsidR="00E85BFA" w:rsidRPr="00904A8D">
              <w:rPr>
                <w:rFonts w:ascii="Arial" w:hAnsi="Arial" w:cs="Arial"/>
                <w:szCs w:val="24"/>
                <w:lang w:val="en-GB"/>
              </w:rPr>
              <w:t xml:space="preserve">00 </w:t>
            </w:r>
            <w:r w:rsidRPr="00904A8D">
              <w:rPr>
                <w:rFonts w:ascii="Arial" w:hAnsi="Arial" w:cs="Arial"/>
                <w:szCs w:val="24"/>
                <w:lang w:val="en-GB"/>
              </w:rPr>
              <w:t>words</w:t>
            </w:r>
            <w:r w:rsidR="00E85BFA" w:rsidRPr="00904A8D">
              <w:rPr>
                <w:rFonts w:ascii="Arial" w:hAnsi="Arial" w:cs="Arial"/>
                <w:szCs w:val="24"/>
                <w:lang w:val="en-GB"/>
              </w:rPr>
              <w:t xml:space="preserve"> max)</w:t>
            </w:r>
          </w:p>
        </w:tc>
      </w:tr>
      <w:tr w:rsidR="00E85BFA" w:rsidRPr="00904A8D" w14:paraId="79312601" w14:textId="77777777" w:rsidTr="004B1626">
        <w:trPr>
          <w:trHeight w:val="5243"/>
        </w:trPr>
        <w:tc>
          <w:tcPr>
            <w:tcW w:w="9288" w:type="dxa"/>
            <w:tcBorders>
              <w:top w:val="nil"/>
              <w:bottom w:val="single" w:sz="4" w:space="0" w:color="auto"/>
            </w:tcBorders>
            <w:shd w:val="clear" w:color="auto" w:fill="auto"/>
          </w:tcPr>
          <w:p w14:paraId="3F1DE6EF" w14:textId="77777777" w:rsidR="00E85BFA" w:rsidRPr="00904A8D" w:rsidRDefault="00E85BFA" w:rsidP="006720BC">
            <w:pPr>
              <w:ind w:firstLine="0"/>
              <w:jc w:val="left"/>
              <w:rPr>
                <w:rFonts w:ascii="Arial" w:hAnsi="Arial" w:cs="Arial"/>
                <w:szCs w:val="24"/>
                <w:lang w:val="en-GB"/>
              </w:rPr>
            </w:pPr>
          </w:p>
        </w:tc>
      </w:tr>
    </w:tbl>
    <w:p w14:paraId="6D8BE3A1" w14:textId="77777777" w:rsidR="00E85BFA" w:rsidRPr="00904A8D" w:rsidRDefault="00E85BFA" w:rsidP="006720BC">
      <w:pPr>
        <w:ind w:firstLine="0"/>
        <w:jc w:val="left"/>
        <w:rPr>
          <w:rFonts w:ascii="Arial" w:hAnsi="Arial" w:cs="Arial"/>
          <w:szCs w:val="24"/>
          <w:lang w:val="en-GB"/>
        </w:rPr>
      </w:pPr>
    </w:p>
    <w:p w14:paraId="1F4F0461" w14:textId="78E11E53" w:rsidR="00E85BFA" w:rsidRPr="00904A8D" w:rsidRDefault="001B7F61" w:rsidP="006720BC">
      <w:pPr>
        <w:spacing w:after="120"/>
        <w:ind w:firstLine="0"/>
        <w:jc w:val="left"/>
        <w:rPr>
          <w:rFonts w:ascii="Arial" w:hAnsi="Arial" w:cs="Arial"/>
          <w:b/>
          <w:szCs w:val="24"/>
          <w:lang w:val="en-GB"/>
        </w:rPr>
      </w:pPr>
      <w:r w:rsidRPr="00904A8D">
        <w:rPr>
          <w:rFonts w:ascii="Arial" w:hAnsi="Arial" w:cs="Arial"/>
          <w:b/>
          <w:szCs w:val="24"/>
          <w:lang w:val="en-GB"/>
        </w:rPr>
        <w:t>Additional information</w:t>
      </w:r>
      <w:r w:rsidR="00E85BFA" w:rsidRPr="00904A8D">
        <w:rPr>
          <w:rFonts w:ascii="Arial" w:hAnsi="Arial" w:cs="Arial"/>
          <w:b/>
          <w:szCs w:val="24"/>
          <w:lang w:val="en-GB"/>
        </w:rPr>
        <w:t>:</w:t>
      </w:r>
    </w:p>
    <w:tbl>
      <w:tblPr>
        <w:tblW w:w="92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43"/>
        <w:gridCol w:w="6345"/>
      </w:tblGrid>
      <w:tr w:rsidR="00E85BFA" w:rsidRPr="003F492B" w14:paraId="3ABBF1F6" w14:textId="77777777" w:rsidTr="00F87872">
        <w:trPr>
          <w:trHeight w:val="1020"/>
        </w:trPr>
        <w:tc>
          <w:tcPr>
            <w:tcW w:w="2943" w:type="dxa"/>
            <w:tcBorders>
              <w:top w:val="single" w:sz="4" w:space="0" w:color="auto"/>
              <w:bottom w:val="nil"/>
            </w:tcBorders>
            <w:shd w:val="clear" w:color="auto" w:fill="D9D9D9"/>
          </w:tcPr>
          <w:p w14:paraId="3567C65F" w14:textId="7A4E128E" w:rsidR="00E85BFA" w:rsidRPr="004F5706" w:rsidRDefault="001B7F61" w:rsidP="00F87872">
            <w:pPr>
              <w:ind w:left="284" w:hanging="284"/>
              <w:jc w:val="left"/>
              <w:rPr>
                <w:rFonts w:ascii="Arial" w:hAnsi="Arial" w:cs="Arial"/>
                <w:sz w:val="20"/>
                <w:lang w:val="en-GB"/>
              </w:rPr>
            </w:pPr>
            <w:r w:rsidRPr="004F5706">
              <w:rPr>
                <w:rFonts w:ascii="Arial" w:hAnsi="Arial" w:cs="Arial"/>
                <w:sz w:val="20"/>
                <w:lang w:val="en-GB"/>
              </w:rPr>
              <w:t>Title of the thesis</w:t>
            </w:r>
            <w:r w:rsidR="009E1F0F" w:rsidRPr="004F5706">
              <w:rPr>
                <w:rFonts w:ascii="Arial" w:hAnsi="Arial" w:cs="Arial"/>
                <w:sz w:val="20"/>
                <w:lang w:val="en-GB"/>
              </w:rPr>
              <w:t>/postdoc</w:t>
            </w:r>
          </w:p>
        </w:tc>
        <w:tc>
          <w:tcPr>
            <w:tcW w:w="6345" w:type="dxa"/>
            <w:shd w:val="clear" w:color="auto" w:fill="auto"/>
          </w:tcPr>
          <w:p w14:paraId="6931E8C6" w14:textId="77777777" w:rsidR="00E85BFA" w:rsidRPr="004F5706" w:rsidRDefault="00E85BFA" w:rsidP="006720BC">
            <w:pPr>
              <w:ind w:firstLine="0"/>
              <w:jc w:val="left"/>
              <w:rPr>
                <w:rFonts w:ascii="Arial" w:hAnsi="Arial" w:cs="Arial"/>
                <w:sz w:val="20"/>
                <w:lang w:val="en-GB"/>
              </w:rPr>
            </w:pPr>
          </w:p>
        </w:tc>
      </w:tr>
      <w:tr w:rsidR="00E85BFA" w:rsidRPr="004F5706" w14:paraId="42F47A62" w14:textId="77777777" w:rsidTr="00F87872">
        <w:tc>
          <w:tcPr>
            <w:tcW w:w="2943" w:type="dxa"/>
            <w:tcBorders>
              <w:top w:val="nil"/>
              <w:bottom w:val="single" w:sz="4" w:space="0" w:color="auto"/>
            </w:tcBorders>
            <w:shd w:val="clear" w:color="auto" w:fill="D9D9D9"/>
          </w:tcPr>
          <w:p w14:paraId="573E31C6" w14:textId="3DF6AED2" w:rsidR="00E85BFA" w:rsidRPr="004F5706" w:rsidRDefault="001B7F61" w:rsidP="006720BC">
            <w:pPr>
              <w:ind w:left="284" w:hanging="284"/>
              <w:jc w:val="left"/>
              <w:rPr>
                <w:rFonts w:ascii="Arial" w:hAnsi="Arial" w:cs="Arial"/>
                <w:sz w:val="20"/>
                <w:lang w:val="en-GB"/>
              </w:rPr>
            </w:pPr>
            <w:r w:rsidRPr="004F5706">
              <w:rPr>
                <w:rFonts w:ascii="Arial" w:hAnsi="Arial" w:cs="Arial"/>
                <w:sz w:val="20"/>
                <w:lang w:val="en-GB"/>
              </w:rPr>
              <w:t>Thesis</w:t>
            </w:r>
            <w:r w:rsidR="009E1F0F" w:rsidRPr="004F5706">
              <w:rPr>
                <w:rFonts w:ascii="Arial" w:hAnsi="Arial" w:cs="Arial"/>
                <w:sz w:val="20"/>
                <w:lang w:val="en-GB"/>
              </w:rPr>
              <w:t>/postdoc</w:t>
            </w:r>
            <w:r w:rsidRPr="004F5706">
              <w:rPr>
                <w:rFonts w:ascii="Arial" w:hAnsi="Arial" w:cs="Arial"/>
                <w:sz w:val="20"/>
                <w:lang w:val="en-GB"/>
              </w:rPr>
              <w:t xml:space="preserve"> supervisor(s)</w:t>
            </w:r>
          </w:p>
        </w:tc>
        <w:tc>
          <w:tcPr>
            <w:tcW w:w="6345" w:type="dxa"/>
            <w:tcBorders>
              <w:bottom w:val="single" w:sz="4" w:space="0" w:color="auto"/>
            </w:tcBorders>
            <w:shd w:val="clear" w:color="auto" w:fill="auto"/>
          </w:tcPr>
          <w:p w14:paraId="080856BE" w14:textId="77777777" w:rsidR="00E85BFA" w:rsidRPr="004F5706" w:rsidRDefault="00E85BFA" w:rsidP="006720BC">
            <w:pPr>
              <w:ind w:firstLine="0"/>
              <w:jc w:val="left"/>
              <w:rPr>
                <w:rFonts w:ascii="Arial" w:hAnsi="Arial" w:cs="Arial"/>
                <w:sz w:val="20"/>
                <w:lang w:val="en-GB"/>
              </w:rPr>
            </w:pPr>
          </w:p>
        </w:tc>
      </w:tr>
      <w:tr w:rsidR="00E85BFA" w:rsidRPr="004F5706" w14:paraId="1AD9BB17" w14:textId="77777777" w:rsidTr="00F87872">
        <w:tc>
          <w:tcPr>
            <w:tcW w:w="2943" w:type="dxa"/>
            <w:tcBorders>
              <w:top w:val="single" w:sz="4" w:space="0" w:color="auto"/>
              <w:bottom w:val="single" w:sz="4" w:space="0" w:color="auto"/>
            </w:tcBorders>
            <w:shd w:val="clear" w:color="auto" w:fill="D9D9D9"/>
          </w:tcPr>
          <w:p w14:paraId="3807E6C1" w14:textId="77777777" w:rsidR="00E85BFA" w:rsidRPr="004F5706" w:rsidRDefault="001B7F61" w:rsidP="00F87872">
            <w:pPr>
              <w:ind w:firstLine="0"/>
              <w:jc w:val="left"/>
              <w:rPr>
                <w:rFonts w:ascii="Arial" w:hAnsi="Arial" w:cs="Arial"/>
                <w:sz w:val="20"/>
                <w:lang w:val="en-GB"/>
              </w:rPr>
            </w:pPr>
            <w:r w:rsidRPr="004F5706">
              <w:rPr>
                <w:rFonts w:ascii="Arial" w:hAnsi="Arial" w:cs="Arial"/>
                <w:sz w:val="20"/>
                <w:lang w:val="en-GB"/>
              </w:rPr>
              <w:t>Start date</w:t>
            </w:r>
          </w:p>
        </w:tc>
        <w:tc>
          <w:tcPr>
            <w:tcW w:w="6345" w:type="dxa"/>
            <w:tcBorders>
              <w:top w:val="single" w:sz="4" w:space="0" w:color="auto"/>
              <w:bottom w:val="single" w:sz="4" w:space="0" w:color="auto"/>
            </w:tcBorders>
            <w:shd w:val="clear" w:color="auto" w:fill="auto"/>
          </w:tcPr>
          <w:p w14:paraId="222C5C32" w14:textId="77777777" w:rsidR="00E85BFA" w:rsidRPr="004F5706" w:rsidRDefault="00E85BFA" w:rsidP="006720BC">
            <w:pPr>
              <w:ind w:firstLine="0"/>
              <w:jc w:val="left"/>
              <w:rPr>
                <w:rFonts w:ascii="Arial" w:hAnsi="Arial" w:cs="Arial"/>
                <w:sz w:val="20"/>
                <w:lang w:val="en-GB"/>
              </w:rPr>
            </w:pPr>
          </w:p>
        </w:tc>
      </w:tr>
    </w:tbl>
    <w:p w14:paraId="2DEB1B6D" w14:textId="77777777" w:rsidR="00E85BFA" w:rsidRPr="004F5706" w:rsidRDefault="00E85BFA" w:rsidP="006720BC">
      <w:pPr>
        <w:ind w:firstLine="0"/>
        <w:jc w:val="left"/>
        <w:rPr>
          <w:rFonts w:ascii="Arial" w:hAnsi="Arial" w:cs="Arial"/>
          <w:sz w:val="20"/>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943"/>
        <w:gridCol w:w="6345"/>
      </w:tblGrid>
      <w:tr w:rsidR="00E85BFA" w:rsidRPr="004F5706" w14:paraId="2DD59D9B" w14:textId="77777777" w:rsidTr="004F5706">
        <w:tc>
          <w:tcPr>
            <w:tcW w:w="2943" w:type="dxa"/>
            <w:shd w:val="clear" w:color="auto" w:fill="D9D9D9"/>
          </w:tcPr>
          <w:p w14:paraId="2F87F5AC" w14:textId="30894A39" w:rsidR="00E85BFA" w:rsidRPr="004F5706" w:rsidRDefault="00904A8D" w:rsidP="00904A8D">
            <w:pPr>
              <w:ind w:left="284" w:hanging="284"/>
              <w:jc w:val="left"/>
              <w:rPr>
                <w:rFonts w:ascii="Arial" w:hAnsi="Arial" w:cs="Arial"/>
                <w:sz w:val="20"/>
                <w:lang w:val="en-GB"/>
              </w:rPr>
            </w:pPr>
            <w:r w:rsidRPr="004F5706">
              <w:rPr>
                <w:rFonts w:ascii="Arial" w:hAnsi="Arial" w:cs="Arial"/>
                <w:sz w:val="20"/>
                <w:lang w:val="en-GB"/>
              </w:rPr>
              <w:t>Publications</w:t>
            </w:r>
          </w:p>
        </w:tc>
        <w:tc>
          <w:tcPr>
            <w:tcW w:w="6345" w:type="dxa"/>
            <w:shd w:val="clear" w:color="auto" w:fill="auto"/>
          </w:tcPr>
          <w:p w14:paraId="1DF12D99" w14:textId="77777777" w:rsidR="00F41E84" w:rsidRPr="004F5706" w:rsidRDefault="00F41E84" w:rsidP="006720BC">
            <w:pPr>
              <w:ind w:firstLine="0"/>
              <w:jc w:val="left"/>
              <w:rPr>
                <w:rFonts w:ascii="Arial" w:hAnsi="Arial" w:cs="Arial"/>
                <w:sz w:val="20"/>
                <w:lang w:val="en-GB"/>
              </w:rPr>
            </w:pPr>
          </w:p>
          <w:p w14:paraId="0DE88F7E" w14:textId="77777777" w:rsidR="00904A8D" w:rsidRPr="004F5706" w:rsidRDefault="00904A8D" w:rsidP="006720BC">
            <w:pPr>
              <w:ind w:firstLine="0"/>
              <w:jc w:val="left"/>
              <w:rPr>
                <w:rFonts w:ascii="Arial" w:hAnsi="Arial" w:cs="Arial"/>
                <w:sz w:val="20"/>
                <w:lang w:val="en-GB"/>
              </w:rPr>
            </w:pPr>
          </w:p>
        </w:tc>
      </w:tr>
      <w:tr w:rsidR="00E85BFA" w:rsidRPr="003F492B" w14:paraId="06802ECB" w14:textId="77777777" w:rsidTr="004F5706">
        <w:tc>
          <w:tcPr>
            <w:tcW w:w="2943" w:type="dxa"/>
            <w:shd w:val="clear" w:color="auto" w:fill="D9D9D9"/>
          </w:tcPr>
          <w:p w14:paraId="770C0C10" w14:textId="5C174E25" w:rsidR="00E85BFA" w:rsidRPr="004F5706" w:rsidRDefault="00B344D3" w:rsidP="004F5706">
            <w:pPr>
              <w:ind w:firstLine="0"/>
              <w:jc w:val="left"/>
              <w:rPr>
                <w:rFonts w:ascii="Arial" w:hAnsi="Arial" w:cs="Arial"/>
                <w:sz w:val="20"/>
                <w:lang w:val="en-GB"/>
              </w:rPr>
            </w:pPr>
            <w:r>
              <w:rPr>
                <w:rFonts w:ascii="Arial" w:hAnsi="Arial" w:cs="Arial"/>
                <w:sz w:val="20"/>
                <w:lang w:val="en-GB"/>
              </w:rPr>
              <w:t>Previous o</w:t>
            </w:r>
            <w:r w:rsidR="001B7F61" w:rsidRPr="004F5706">
              <w:rPr>
                <w:rFonts w:ascii="Arial" w:hAnsi="Arial" w:cs="Arial"/>
                <w:sz w:val="20"/>
                <w:lang w:val="en-GB"/>
              </w:rPr>
              <w:t>ral communications</w:t>
            </w:r>
            <w:r w:rsidR="004F5706" w:rsidRPr="004F5706">
              <w:rPr>
                <w:rFonts w:ascii="Arial" w:hAnsi="Arial" w:cs="Arial"/>
                <w:sz w:val="20"/>
                <w:lang w:val="en-GB"/>
              </w:rPr>
              <w:t xml:space="preserve"> </w:t>
            </w:r>
            <w:r w:rsidR="004F5706">
              <w:rPr>
                <w:rFonts w:ascii="Arial" w:hAnsi="Arial" w:cs="Arial"/>
                <w:sz w:val="20"/>
                <w:lang w:val="en-GB"/>
              </w:rPr>
              <w:t>(</w:t>
            </w:r>
            <w:r w:rsidR="004F5706" w:rsidRPr="004F5706">
              <w:rPr>
                <w:rFonts w:ascii="Arial" w:hAnsi="Arial" w:cs="Arial"/>
                <w:sz w:val="20"/>
                <w:lang w:val="en-GB"/>
              </w:rPr>
              <w:t>national</w:t>
            </w:r>
            <w:r w:rsidR="004F5706">
              <w:rPr>
                <w:rFonts w:ascii="Arial" w:hAnsi="Arial" w:cs="Arial"/>
                <w:sz w:val="20"/>
                <w:lang w:val="en-GB"/>
              </w:rPr>
              <w:t xml:space="preserve"> and </w:t>
            </w:r>
            <w:r w:rsidR="004F5706" w:rsidRPr="004F5706">
              <w:rPr>
                <w:rFonts w:ascii="Arial" w:hAnsi="Arial" w:cs="Arial"/>
                <w:sz w:val="20"/>
                <w:lang w:val="en-GB"/>
              </w:rPr>
              <w:t xml:space="preserve">international </w:t>
            </w:r>
            <w:r w:rsidR="004F5706">
              <w:rPr>
                <w:rFonts w:ascii="Arial" w:hAnsi="Arial" w:cs="Arial"/>
                <w:sz w:val="20"/>
                <w:lang w:val="en-GB"/>
              </w:rPr>
              <w:t>co</w:t>
            </w:r>
            <w:r w:rsidR="004F5706" w:rsidRPr="004F5706">
              <w:rPr>
                <w:rFonts w:ascii="Arial" w:hAnsi="Arial" w:cs="Arial"/>
                <w:sz w:val="20"/>
                <w:lang w:val="en-GB"/>
              </w:rPr>
              <w:t>nferences</w:t>
            </w:r>
            <w:r w:rsidR="004F5706">
              <w:rPr>
                <w:rFonts w:ascii="Arial" w:hAnsi="Arial" w:cs="Arial"/>
                <w:sz w:val="20"/>
                <w:lang w:val="en-GB"/>
              </w:rPr>
              <w:t>)</w:t>
            </w:r>
          </w:p>
        </w:tc>
        <w:tc>
          <w:tcPr>
            <w:tcW w:w="6345" w:type="dxa"/>
            <w:shd w:val="clear" w:color="auto" w:fill="auto"/>
          </w:tcPr>
          <w:p w14:paraId="486F0599" w14:textId="77777777" w:rsidR="00E85BFA" w:rsidRPr="004F5706" w:rsidRDefault="00E85BFA" w:rsidP="006720BC">
            <w:pPr>
              <w:ind w:firstLine="0"/>
              <w:jc w:val="left"/>
              <w:rPr>
                <w:rFonts w:ascii="Arial" w:hAnsi="Arial" w:cs="Arial"/>
                <w:sz w:val="20"/>
                <w:lang w:val="en-GB"/>
              </w:rPr>
            </w:pPr>
          </w:p>
          <w:p w14:paraId="2437A9F7" w14:textId="77777777" w:rsidR="00904A8D" w:rsidRPr="004F5706" w:rsidRDefault="00904A8D" w:rsidP="006720BC">
            <w:pPr>
              <w:ind w:firstLine="0"/>
              <w:jc w:val="left"/>
              <w:rPr>
                <w:rFonts w:ascii="Arial" w:hAnsi="Arial" w:cs="Arial"/>
                <w:sz w:val="20"/>
                <w:lang w:val="en-GB"/>
              </w:rPr>
            </w:pPr>
          </w:p>
        </w:tc>
      </w:tr>
      <w:tr w:rsidR="00E85BFA" w:rsidRPr="004F5706" w14:paraId="7A53E2FE" w14:textId="77777777" w:rsidTr="004F5706">
        <w:tc>
          <w:tcPr>
            <w:tcW w:w="2943" w:type="dxa"/>
            <w:shd w:val="clear" w:color="auto" w:fill="D9D9D9"/>
          </w:tcPr>
          <w:p w14:paraId="7E8FCED9" w14:textId="444EADD5" w:rsidR="00E85BFA" w:rsidRPr="004F5706" w:rsidRDefault="00E85BFA" w:rsidP="006720BC">
            <w:pPr>
              <w:ind w:left="284" w:hanging="284"/>
              <w:jc w:val="left"/>
              <w:rPr>
                <w:rFonts w:ascii="Arial" w:hAnsi="Arial" w:cs="Arial"/>
                <w:sz w:val="20"/>
                <w:lang w:val="en-GB"/>
              </w:rPr>
            </w:pPr>
            <w:r w:rsidRPr="004F5706">
              <w:rPr>
                <w:rFonts w:ascii="Arial" w:hAnsi="Arial" w:cs="Arial"/>
                <w:sz w:val="20"/>
                <w:lang w:val="en-GB"/>
              </w:rPr>
              <w:t>P</w:t>
            </w:r>
            <w:r w:rsidR="00B344D3">
              <w:rPr>
                <w:rFonts w:ascii="Arial" w:hAnsi="Arial" w:cs="Arial"/>
                <w:sz w:val="20"/>
                <w:lang w:val="en-GB"/>
              </w:rPr>
              <w:t>revious p</w:t>
            </w:r>
            <w:r w:rsidRPr="004F5706">
              <w:rPr>
                <w:rFonts w:ascii="Arial" w:hAnsi="Arial" w:cs="Arial"/>
                <w:sz w:val="20"/>
                <w:lang w:val="en-GB"/>
              </w:rPr>
              <w:t>osters</w:t>
            </w:r>
            <w:r w:rsidR="004F5706" w:rsidRPr="004F5706">
              <w:rPr>
                <w:rFonts w:ascii="Arial" w:hAnsi="Arial" w:cs="Arial"/>
                <w:sz w:val="20"/>
                <w:lang w:val="en-GB"/>
              </w:rPr>
              <w:t xml:space="preserve"> </w:t>
            </w:r>
          </w:p>
        </w:tc>
        <w:tc>
          <w:tcPr>
            <w:tcW w:w="6345" w:type="dxa"/>
            <w:shd w:val="clear" w:color="auto" w:fill="auto"/>
          </w:tcPr>
          <w:p w14:paraId="66368F34" w14:textId="77777777" w:rsidR="00E85BFA" w:rsidRPr="004F5706" w:rsidRDefault="00E85BFA" w:rsidP="006720BC">
            <w:pPr>
              <w:ind w:firstLine="0"/>
              <w:jc w:val="left"/>
              <w:rPr>
                <w:rFonts w:ascii="Arial" w:hAnsi="Arial" w:cs="Arial"/>
                <w:sz w:val="20"/>
                <w:lang w:val="en-GB"/>
              </w:rPr>
            </w:pPr>
          </w:p>
          <w:p w14:paraId="6DFF685E" w14:textId="77777777" w:rsidR="00904A8D" w:rsidRPr="004F5706" w:rsidRDefault="00904A8D" w:rsidP="006720BC">
            <w:pPr>
              <w:ind w:firstLine="0"/>
              <w:jc w:val="left"/>
              <w:rPr>
                <w:rFonts w:ascii="Arial" w:hAnsi="Arial" w:cs="Arial"/>
                <w:sz w:val="20"/>
                <w:lang w:val="en-GB"/>
              </w:rPr>
            </w:pPr>
          </w:p>
        </w:tc>
      </w:tr>
    </w:tbl>
    <w:p w14:paraId="476E2A93" w14:textId="77777777" w:rsidR="00E85BFA" w:rsidRPr="00904A8D" w:rsidRDefault="00E85BFA" w:rsidP="006720BC">
      <w:pPr>
        <w:ind w:firstLine="0"/>
        <w:jc w:val="left"/>
        <w:rPr>
          <w:rFonts w:ascii="Arial" w:hAnsi="Arial" w:cs="Arial"/>
          <w:szCs w:val="24"/>
          <w:lang w:val="en-GB"/>
        </w:rPr>
      </w:pPr>
    </w:p>
    <w:p w14:paraId="686424D0" w14:textId="304FA2F0" w:rsidR="00E56587" w:rsidRPr="00904A8D" w:rsidRDefault="001B7F61" w:rsidP="0028099F">
      <w:pPr>
        <w:spacing w:after="120"/>
        <w:ind w:firstLine="0"/>
        <w:jc w:val="left"/>
        <w:rPr>
          <w:rFonts w:ascii="Arial" w:hAnsi="Arial" w:cs="Arial"/>
          <w:b/>
          <w:szCs w:val="24"/>
          <w:lang w:val="en-GB"/>
        </w:rPr>
      </w:pPr>
      <w:r w:rsidRPr="00904A8D">
        <w:rPr>
          <w:rFonts w:ascii="Arial" w:hAnsi="Arial" w:cs="Arial"/>
          <w:b/>
          <w:szCs w:val="24"/>
          <w:lang w:val="en-GB"/>
        </w:rPr>
        <w:t>Other sources of funding requested</w:t>
      </w:r>
      <w:r w:rsidR="00E56587" w:rsidRPr="00904A8D">
        <w:rPr>
          <w:rFonts w:ascii="Arial" w:hAnsi="Arial" w:cs="Arial"/>
          <w:b/>
          <w:szCs w:val="24"/>
          <w:lang w:val="en-GB"/>
        </w:rPr>
        <w:t xml:space="preserve"> </w:t>
      </w:r>
      <w:r w:rsidR="00904A8D" w:rsidRPr="00BB3B62">
        <w:rPr>
          <w:rFonts w:ascii="Arial" w:hAnsi="Arial" w:cs="Arial"/>
          <w:b/>
          <w:color w:val="000000" w:themeColor="text1"/>
          <w:szCs w:val="24"/>
          <w:lang w:val="en-GB"/>
        </w:rPr>
        <w:t>(supporting documentation</w:t>
      </w:r>
      <w:r w:rsidRPr="00BB3B62">
        <w:rPr>
          <w:rFonts w:ascii="Arial" w:hAnsi="Arial" w:cs="Arial"/>
          <w:b/>
          <w:color w:val="000000" w:themeColor="text1"/>
          <w:szCs w:val="24"/>
          <w:lang w:val="en-GB"/>
        </w:rPr>
        <w:t xml:space="preserve"> in annexes</w:t>
      </w:r>
      <w:r w:rsidR="00904A8D" w:rsidRPr="00BB3B62">
        <w:rPr>
          <w:rFonts w:ascii="Arial" w:hAnsi="Arial" w:cs="Arial"/>
          <w:b/>
          <w:color w:val="000000" w:themeColor="text1"/>
          <w:szCs w:val="24"/>
          <w:lang w:val="en-GB"/>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945"/>
        <w:gridCol w:w="1843"/>
      </w:tblGrid>
      <w:tr w:rsidR="004B1626" w:rsidRPr="00904A8D" w14:paraId="0634B111" w14:textId="77777777" w:rsidTr="00E56587">
        <w:tc>
          <w:tcPr>
            <w:tcW w:w="534" w:type="dxa"/>
          </w:tcPr>
          <w:p w14:paraId="64E5307A" w14:textId="77777777" w:rsidR="004B1626" w:rsidRPr="00904A8D" w:rsidRDefault="004B1626" w:rsidP="001B7F61">
            <w:pPr>
              <w:ind w:firstLine="0"/>
              <w:jc w:val="left"/>
              <w:rPr>
                <w:rFonts w:ascii="Arial" w:hAnsi="Arial" w:cs="Arial"/>
                <w:szCs w:val="24"/>
                <w:lang w:val="en-GB"/>
              </w:rPr>
            </w:pPr>
          </w:p>
        </w:tc>
        <w:tc>
          <w:tcPr>
            <w:tcW w:w="6945" w:type="dxa"/>
            <w:shd w:val="clear" w:color="auto" w:fill="auto"/>
          </w:tcPr>
          <w:p w14:paraId="4781AE42" w14:textId="18684FCA" w:rsidR="004B1626" w:rsidRPr="00904A8D" w:rsidRDefault="00904A8D" w:rsidP="001B7F61">
            <w:pPr>
              <w:ind w:firstLine="0"/>
              <w:jc w:val="left"/>
              <w:rPr>
                <w:rFonts w:ascii="Arial" w:hAnsi="Arial" w:cs="Arial"/>
                <w:szCs w:val="24"/>
                <w:lang w:val="en-GB"/>
              </w:rPr>
            </w:pPr>
            <w:r>
              <w:rPr>
                <w:rFonts w:ascii="Arial" w:hAnsi="Arial" w:cs="Arial"/>
                <w:szCs w:val="24"/>
                <w:lang w:val="en-GB"/>
              </w:rPr>
              <w:t>S</w:t>
            </w:r>
            <w:r w:rsidR="001B7F61" w:rsidRPr="00904A8D">
              <w:rPr>
                <w:rFonts w:ascii="Arial" w:hAnsi="Arial" w:cs="Arial"/>
                <w:szCs w:val="24"/>
                <w:lang w:val="en-GB"/>
              </w:rPr>
              <w:t>ource</w:t>
            </w:r>
            <w:r>
              <w:rPr>
                <w:rFonts w:ascii="Arial" w:hAnsi="Arial" w:cs="Arial"/>
                <w:szCs w:val="24"/>
                <w:lang w:val="en-GB"/>
              </w:rPr>
              <w:t xml:space="preserve"> of funding</w:t>
            </w:r>
          </w:p>
        </w:tc>
        <w:tc>
          <w:tcPr>
            <w:tcW w:w="1843" w:type="dxa"/>
          </w:tcPr>
          <w:p w14:paraId="5506F011" w14:textId="77777777" w:rsidR="004B1626" w:rsidRPr="00904A8D" w:rsidRDefault="001B7F61" w:rsidP="00E56587">
            <w:pPr>
              <w:ind w:firstLine="0"/>
              <w:jc w:val="left"/>
              <w:rPr>
                <w:rFonts w:ascii="Arial" w:hAnsi="Arial" w:cs="Arial"/>
                <w:szCs w:val="24"/>
                <w:lang w:val="en-GB"/>
              </w:rPr>
            </w:pPr>
            <w:r w:rsidRPr="00904A8D">
              <w:rPr>
                <w:rFonts w:ascii="Arial" w:hAnsi="Arial" w:cs="Arial"/>
                <w:szCs w:val="24"/>
                <w:lang w:val="en-GB"/>
              </w:rPr>
              <w:t>Amount</w:t>
            </w:r>
          </w:p>
        </w:tc>
      </w:tr>
      <w:tr w:rsidR="004B1626" w:rsidRPr="00904A8D" w14:paraId="54EE182C" w14:textId="77777777" w:rsidTr="00E56587">
        <w:tc>
          <w:tcPr>
            <w:tcW w:w="534" w:type="dxa"/>
          </w:tcPr>
          <w:p w14:paraId="2E799A71" w14:textId="77777777" w:rsidR="004B1626" w:rsidRPr="00904A8D" w:rsidRDefault="004B1626" w:rsidP="001B7F61">
            <w:pPr>
              <w:ind w:firstLine="0"/>
              <w:jc w:val="left"/>
              <w:rPr>
                <w:rFonts w:ascii="Arial" w:hAnsi="Arial" w:cs="Arial"/>
                <w:szCs w:val="24"/>
                <w:lang w:val="en-GB"/>
              </w:rPr>
            </w:pPr>
            <w:r w:rsidRPr="00904A8D">
              <w:rPr>
                <w:rFonts w:ascii="Arial" w:hAnsi="Arial" w:cs="Arial"/>
                <w:szCs w:val="24"/>
                <w:lang w:val="en-GB"/>
              </w:rPr>
              <w:t>1.</w:t>
            </w:r>
          </w:p>
        </w:tc>
        <w:tc>
          <w:tcPr>
            <w:tcW w:w="6945" w:type="dxa"/>
            <w:shd w:val="clear" w:color="auto" w:fill="auto"/>
          </w:tcPr>
          <w:p w14:paraId="0A269C8C" w14:textId="77777777" w:rsidR="004B1626" w:rsidRPr="00904A8D" w:rsidRDefault="004B1626" w:rsidP="001B7F61">
            <w:pPr>
              <w:ind w:firstLine="0"/>
              <w:jc w:val="left"/>
              <w:rPr>
                <w:rFonts w:ascii="Arial" w:hAnsi="Arial" w:cs="Arial"/>
                <w:szCs w:val="24"/>
                <w:lang w:val="en-GB"/>
              </w:rPr>
            </w:pPr>
          </w:p>
        </w:tc>
        <w:tc>
          <w:tcPr>
            <w:tcW w:w="1843" w:type="dxa"/>
          </w:tcPr>
          <w:p w14:paraId="065062E1" w14:textId="77777777" w:rsidR="004B1626" w:rsidRPr="00904A8D" w:rsidRDefault="00F77E30" w:rsidP="001B7F61">
            <w:pPr>
              <w:ind w:firstLine="0"/>
              <w:jc w:val="left"/>
              <w:rPr>
                <w:rFonts w:ascii="Arial" w:hAnsi="Arial" w:cs="Arial"/>
                <w:szCs w:val="24"/>
                <w:lang w:val="en-GB"/>
              </w:rPr>
            </w:pPr>
            <w:r w:rsidRPr="00904A8D">
              <w:rPr>
                <w:rFonts w:ascii="Arial" w:hAnsi="Arial" w:cs="Arial"/>
                <w:szCs w:val="24"/>
                <w:lang w:val="en-GB"/>
              </w:rPr>
              <w:t xml:space="preserve">…………  </w:t>
            </w:r>
            <w:r w:rsidRPr="00904A8D">
              <w:rPr>
                <w:rFonts w:ascii="Arial" w:hAnsi="Arial" w:cs="Arial"/>
                <w:b/>
                <w:szCs w:val="24"/>
                <w:lang w:val="en-GB"/>
              </w:rPr>
              <w:t xml:space="preserve"> €</w:t>
            </w:r>
          </w:p>
        </w:tc>
      </w:tr>
      <w:tr w:rsidR="004B1626" w:rsidRPr="00904A8D" w14:paraId="321489F5" w14:textId="77777777" w:rsidTr="00E56587">
        <w:tc>
          <w:tcPr>
            <w:tcW w:w="534" w:type="dxa"/>
          </w:tcPr>
          <w:p w14:paraId="4D221FEF" w14:textId="77777777" w:rsidR="004B1626" w:rsidRPr="00904A8D" w:rsidRDefault="004B1626" w:rsidP="001B7F61">
            <w:pPr>
              <w:ind w:firstLine="0"/>
              <w:jc w:val="left"/>
              <w:rPr>
                <w:rFonts w:ascii="Arial" w:hAnsi="Arial" w:cs="Arial"/>
                <w:szCs w:val="24"/>
                <w:lang w:val="en-GB"/>
              </w:rPr>
            </w:pPr>
            <w:r w:rsidRPr="00904A8D">
              <w:rPr>
                <w:rFonts w:ascii="Arial" w:hAnsi="Arial" w:cs="Arial"/>
                <w:szCs w:val="24"/>
                <w:lang w:val="en-GB"/>
              </w:rPr>
              <w:t>2.</w:t>
            </w:r>
          </w:p>
        </w:tc>
        <w:tc>
          <w:tcPr>
            <w:tcW w:w="6945" w:type="dxa"/>
            <w:shd w:val="clear" w:color="auto" w:fill="auto"/>
          </w:tcPr>
          <w:p w14:paraId="312FE665" w14:textId="77777777" w:rsidR="004B1626" w:rsidRPr="00904A8D" w:rsidRDefault="004B1626" w:rsidP="001B7F61">
            <w:pPr>
              <w:ind w:firstLine="0"/>
              <w:jc w:val="left"/>
              <w:rPr>
                <w:rFonts w:ascii="Arial" w:hAnsi="Arial" w:cs="Arial"/>
                <w:szCs w:val="24"/>
                <w:lang w:val="en-GB"/>
              </w:rPr>
            </w:pPr>
          </w:p>
        </w:tc>
        <w:tc>
          <w:tcPr>
            <w:tcW w:w="1843" w:type="dxa"/>
          </w:tcPr>
          <w:p w14:paraId="15A690FA" w14:textId="77777777" w:rsidR="004B1626" w:rsidRPr="00904A8D" w:rsidRDefault="00F77E30" w:rsidP="001B7F61">
            <w:pPr>
              <w:ind w:firstLine="0"/>
              <w:jc w:val="left"/>
              <w:rPr>
                <w:rFonts w:ascii="Arial" w:hAnsi="Arial" w:cs="Arial"/>
                <w:szCs w:val="24"/>
                <w:lang w:val="en-GB"/>
              </w:rPr>
            </w:pPr>
            <w:r w:rsidRPr="00904A8D">
              <w:rPr>
                <w:rFonts w:ascii="Arial" w:hAnsi="Arial" w:cs="Arial"/>
                <w:szCs w:val="24"/>
                <w:lang w:val="en-GB"/>
              </w:rPr>
              <w:t xml:space="preserve">…………  </w:t>
            </w:r>
            <w:r w:rsidRPr="00904A8D">
              <w:rPr>
                <w:rFonts w:ascii="Arial" w:hAnsi="Arial" w:cs="Arial"/>
                <w:b/>
                <w:szCs w:val="24"/>
                <w:lang w:val="en-GB"/>
              </w:rPr>
              <w:t xml:space="preserve"> €</w:t>
            </w:r>
          </w:p>
        </w:tc>
      </w:tr>
      <w:tr w:rsidR="004B1626" w:rsidRPr="00904A8D" w14:paraId="39108EDE" w14:textId="77777777" w:rsidTr="00E56587">
        <w:tc>
          <w:tcPr>
            <w:tcW w:w="534" w:type="dxa"/>
          </w:tcPr>
          <w:p w14:paraId="58FD4C40" w14:textId="77777777" w:rsidR="004B1626" w:rsidRPr="00904A8D" w:rsidRDefault="004B1626" w:rsidP="001B7F61">
            <w:pPr>
              <w:ind w:firstLine="0"/>
              <w:jc w:val="left"/>
              <w:rPr>
                <w:rFonts w:ascii="Arial" w:hAnsi="Arial" w:cs="Arial"/>
                <w:szCs w:val="24"/>
                <w:lang w:val="en-GB"/>
              </w:rPr>
            </w:pPr>
            <w:r w:rsidRPr="00904A8D">
              <w:rPr>
                <w:rFonts w:ascii="Arial" w:hAnsi="Arial" w:cs="Arial"/>
                <w:szCs w:val="24"/>
                <w:lang w:val="en-GB"/>
              </w:rPr>
              <w:t>3.</w:t>
            </w:r>
          </w:p>
        </w:tc>
        <w:tc>
          <w:tcPr>
            <w:tcW w:w="6945" w:type="dxa"/>
            <w:shd w:val="clear" w:color="auto" w:fill="auto"/>
          </w:tcPr>
          <w:p w14:paraId="086321B3" w14:textId="77777777" w:rsidR="004B1626" w:rsidRPr="00904A8D" w:rsidRDefault="004B1626" w:rsidP="001B7F61">
            <w:pPr>
              <w:ind w:firstLine="0"/>
              <w:jc w:val="left"/>
              <w:rPr>
                <w:rFonts w:ascii="Arial" w:hAnsi="Arial" w:cs="Arial"/>
                <w:szCs w:val="24"/>
                <w:lang w:val="en-GB"/>
              </w:rPr>
            </w:pPr>
          </w:p>
        </w:tc>
        <w:tc>
          <w:tcPr>
            <w:tcW w:w="1843" w:type="dxa"/>
          </w:tcPr>
          <w:p w14:paraId="5E107976" w14:textId="77777777" w:rsidR="004B1626" w:rsidRPr="00904A8D" w:rsidRDefault="00F77E30" w:rsidP="001B7F61">
            <w:pPr>
              <w:ind w:firstLine="0"/>
              <w:jc w:val="left"/>
              <w:rPr>
                <w:rFonts w:ascii="Arial" w:hAnsi="Arial" w:cs="Arial"/>
                <w:szCs w:val="24"/>
                <w:lang w:val="en-GB"/>
              </w:rPr>
            </w:pPr>
            <w:r w:rsidRPr="00904A8D">
              <w:rPr>
                <w:rFonts w:ascii="Arial" w:hAnsi="Arial" w:cs="Arial"/>
                <w:szCs w:val="24"/>
                <w:lang w:val="en-GB"/>
              </w:rPr>
              <w:t xml:space="preserve">…………  </w:t>
            </w:r>
            <w:r w:rsidRPr="00904A8D">
              <w:rPr>
                <w:rFonts w:ascii="Arial" w:hAnsi="Arial" w:cs="Arial"/>
                <w:b/>
                <w:szCs w:val="24"/>
                <w:lang w:val="en-GB"/>
              </w:rPr>
              <w:t xml:space="preserve"> €</w:t>
            </w:r>
          </w:p>
        </w:tc>
      </w:tr>
      <w:tr w:rsidR="004B1626" w:rsidRPr="00904A8D" w14:paraId="505F69F7" w14:textId="77777777" w:rsidTr="00E56587">
        <w:tc>
          <w:tcPr>
            <w:tcW w:w="534" w:type="dxa"/>
          </w:tcPr>
          <w:p w14:paraId="4B459CCF" w14:textId="77777777" w:rsidR="004B1626" w:rsidRPr="00904A8D" w:rsidRDefault="004B1626" w:rsidP="001B7F61">
            <w:pPr>
              <w:ind w:firstLine="0"/>
              <w:jc w:val="left"/>
              <w:rPr>
                <w:rFonts w:ascii="Arial" w:hAnsi="Arial" w:cs="Arial"/>
                <w:szCs w:val="24"/>
                <w:lang w:val="en-GB"/>
              </w:rPr>
            </w:pPr>
            <w:r w:rsidRPr="00904A8D">
              <w:rPr>
                <w:rFonts w:ascii="Arial" w:hAnsi="Arial" w:cs="Arial"/>
                <w:szCs w:val="24"/>
                <w:lang w:val="en-GB"/>
              </w:rPr>
              <w:t>4.</w:t>
            </w:r>
          </w:p>
        </w:tc>
        <w:tc>
          <w:tcPr>
            <w:tcW w:w="6945" w:type="dxa"/>
            <w:shd w:val="clear" w:color="auto" w:fill="auto"/>
          </w:tcPr>
          <w:p w14:paraId="489D99F3" w14:textId="77777777" w:rsidR="004B1626" w:rsidRPr="00904A8D" w:rsidRDefault="004B1626" w:rsidP="001B7F61">
            <w:pPr>
              <w:ind w:firstLine="0"/>
              <w:jc w:val="left"/>
              <w:rPr>
                <w:rFonts w:ascii="Arial" w:hAnsi="Arial" w:cs="Arial"/>
                <w:szCs w:val="24"/>
                <w:lang w:val="en-GB"/>
              </w:rPr>
            </w:pPr>
          </w:p>
        </w:tc>
        <w:tc>
          <w:tcPr>
            <w:tcW w:w="1843" w:type="dxa"/>
          </w:tcPr>
          <w:p w14:paraId="6127D691" w14:textId="77777777" w:rsidR="004B1626" w:rsidRPr="00904A8D" w:rsidRDefault="00F77E30" w:rsidP="001B7F61">
            <w:pPr>
              <w:ind w:firstLine="0"/>
              <w:jc w:val="left"/>
              <w:rPr>
                <w:rFonts w:ascii="Arial" w:hAnsi="Arial" w:cs="Arial"/>
                <w:szCs w:val="24"/>
                <w:lang w:val="en-GB"/>
              </w:rPr>
            </w:pPr>
            <w:r w:rsidRPr="00904A8D">
              <w:rPr>
                <w:rFonts w:ascii="Arial" w:hAnsi="Arial" w:cs="Arial"/>
                <w:szCs w:val="24"/>
                <w:lang w:val="en-GB"/>
              </w:rPr>
              <w:t xml:space="preserve">…………  </w:t>
            </w:r>
            <w:r w:rsidRPr="00904A8D">
              <w:rPr>
                <w:rFonts w:ascii="Arial" w:hAnsi="Arial" w:cs="Arial"/>
                <w:b/>
                <w:szCs w:val="24"/>
                <w:lang w:val="en-GB"/>
              </w:rPr>
              <w:t xml:space="preserve"> €</w:t>
            </w:r>
          </w:p>
        </w:tc>
      </w:tr>
      <w:tr w:rsidR="004B1626" w:rsidRPr="00904A8D" w14:paraId="2586DAB4" w14:textId="77777777" w:rsidTr="00E56587">
        <w:tc>
          <w:tcPr>
            <w:tcW w:w="534" w:type="dxa"/>
          </w:tcPr>
          <w:p w14:paraId="77711B25" w14:textId="77777777" w:rsidR="004B1626" w:rsidRPr="00904A8D" w:rsidRDefault="004B1626" w:rsidP="001B7F61">
            <w:pPr>
              <w:ind w:firstLine="0"/>
              <w:jc w:val="left"/>
              <w:rPr>
                <w:rFonts w:ascii="Arial" w:hAnsi="Arial" w:cs="Arial"/>
                <w:szCs w:val="24"/>
                <w:lang w:val="en-GB"/>
              </w:rPr>
            </w:pPr>
            <w:r w:rsidRPr="00904A8D">
              <w:rPr>
                <w:rFonts w:ascii="Arial" w:hAnsi="Arial" w:cs="Arial"/>
                <w:szCs w:val="24"/>
                <w:lang w:val="en-GB"/>
              </w:rPr>
              <w:t>5.</w:t>
            </w:r>
          </w:p>
        </w:tc>
        <w:tc>
          <w:tcPr>
            <w:tcW w:w="6945" w:type="dxa"/>
            <w:shd w:val="clear" w:color="auto" w:fill="auto"/>
          </w:tcPr>
          <w:p w14:paraId="492B424B" w14:textId="77777777" w:rsidR="004B1626" w:rsidRPr="00904A8D" w:rsidRDefault="004B1626" w:rsidP="001B7F61">
            <w:pPr>
              <w:ind w:firstLine="0"/>
              <w:jc w:val="left"/>
              <w:rPr>
                <w:rFonts w:ascii="Arial" w:hAnsi="Arial" w:cs="Arial"/>
                <w:szCs w:val="24"/>
                <w:lang w:val="en-GB"/>
              </w:rPr>
            </w:pPr>
          </w:p>
        </w:tc>
        <w:tc>
          <w:tcPr>
            <w:tcW w:w="1843" w:type="dxa"/>
          </w:tcPr>
          <w:p w14:paraId="1B9B07CC" w14:textId="77777777" w:rsidR="004B1626" w:rsidRPr="00904A8D" w:rsidRDefault="00F77E30" w:rsidP="001B7F61">
            <w:pPr>
              <w:ind w:firstLine="0"/>
              <w:jc w:val="left"/>
              <w:rPr>
                <w:rFonts w:ascii="Arial" w:hAnsi="Arial" w:cs="Arial"/>
                <w:szCs w:val="24"/>
                <w:lang w:val="en-GB"/>
              </w:rPr>
            </w:pPr>
            <w:r w:rsidRPr="00904A8D">
              <w:rPr>
                <w:rFonts w:ascii="Arial" w:hAnsi="Arial" w:cs="Arial"/>
                <w:szCs w:val="24"/>
                <w:lang w:val="en-GB"/>
              </w:rPr>
              <w:t xml:space="preserve">…………  </w:t>
            </w:r>
            <w:r w:rsidRPr="00904A8D">
              <w:rPr>
                <w:rFonts w:ascii="Arial" w:hAnsi="Arial" w:cs="Arial"/>
                <w:b/>
                <w:szCs w:val="24"/>
                <w:lang w:val="en-GB"/>
              </w:rPr>
              <w:t xml:space="preserve"> €</w:t>
            </w:r>
          </w:p>
        </w:tc>
      </w:tr>
    </w:tbl>
    <w:p w14:paraId="4180EAB5" w14:textId="77777777" w:rsidR="0028099F" w:rsidRPr="00904A8D" w:rsidRDefault="0028099F" w:rsidP="006720BC">
      <w:pPr>
        <w:ind w:firstLine="0"/>
        <w:jc w:val="left"/>
        <w:rPr>
          <w:rFonts w:ascii="Arial" w:hAnsi="Arial" w:cs="Arial"/>
          <w:b/>
          <w:szCs w:val="24"/>
          <w:lang w:val="en-GB"/>
        </w:rPr>
      </w:pPr>
    </w:p>
    <w:p w14:paraId="09B8E7E4" w14:textId="77777777" w:rsidR="00F77E30" w:rsidRPr="00904A8D" w:rsidRDefault="00F77E30" w:rsidP="006720BC">
      <w:pPr>
        <w:ind w:firstLine="0"/>
        <w:jc w:val="left"/>
        <w:rPr>
          <w:rFonts w:ascii="Arial" w:hAnsi="Arial" w:cs="Arial"/>
          <w:b/>
          <w:szCs w:val="24"/>
          <w:lang w:val="en-GB"/>
        </w:rPr>
      </w:pPr>
    </w:p>
    <w:p w14:paraId="15A4C9E8" w14:textId="77777777" w:rsidR="0028099F" w:rsidRPr="00904A8D" w:rsidRDefault="0028099F" w:rsidP="006720BC">
      <w:pPr>
        <w:ind w:firstLine="0"/>
        <w:jc w:val="left"/>
        <w:rPr>
          <w:rFonts w:ascii="Arial" w:hAnsi="Arial" w:cs="Arial"/>
          <w:b/>
          <w:szCs w:val="24"/>
          <w:lang w:val="en-GB"/>
        </w:rPr>
      </w:pPr>
    </w:p>
    <w:p w14:paraId="6DE285F8" w14:textId="77777777" w:rsidR="00E85BFA" w:rsidRPr="00904A8D" w:rsidRDefault="00E85BFA" w:rsidP="006720BC">
      <w:pPr>
        <w:ind w:firstLine="0"/>
        <w:jc w:val="left"/>
        <w:rPr>
          <w:rFonts w:ascii="Arial" w:hAnsi="Arial" w:cs="Arial"/>
          <w:b/>
          <w:szCs w:val="24"/>
          <w:lang w:val="en-GB"/>
        </w:rPr>
      </w:pPr>
      <w:r w:rsidRPr="00904A8D">
        <w:rPr>
          <w:rFonts w:ascii="Arial" w:hAnsi="Arial" w:cs="Arial"/>
          <w:b/>
          <w:szCs w:val="24"/>
          <w:lang w:val="en-GB"/>
        </w:rPr>
        <w:t xml:space="preserve">Date </w:t>
      </w:r>
      <w:r w:rsidR="003854CA" w:rsidRPr="00904A8D">
        <w:rPr>
          <w:rFonts w:ascii="Arial" w:hAnsi="Arial" w:cs="Arial"/>
          <w:b/>
          <w:szCs w:val="24"/>
          <w:lang w:val="en-GB"/>
        </w:rPr>
        <w:t>and</w:t>
      </w:r>
      <w:r w:rsidRPr="00904A8D">
        <w:rPr>
          <w:rFonts w:ascii="Arial" w:hAnsi="Arial" w:cs="Arial"/>
          <w:b/>
          <w:szCs w:val="24"/>
          <w:lang w:val="en-GB"/>
        </w:rPr>
        <w:t xml:space="preserve"> si</w:t>
      </w:r>
      <w:r w:rsidR="006C1181" w:rsidRPr="00904A8D">
        <w:rPr>
          <w:rFonts w:ascii="Arial" w:hAnsi="Arial" w:cs="Arial"/>
          <w:b/>
          <w:szCs w:val="24"/>
          <w:lang w:val="en-GB"/>
        </w:rPr>
        <w:t xml:space="preserve">gnature </w:t>
      </w:r>
      <w:r w:rsidR="001B7F61" w:rsidRPr="00904A8D">
        <w:rPr>
          <w:rFonts w:ascii="Arial" w:hAnsi="Arial" w:cs="Arial"/>
          <w:b/>
          <w:szCs w:val="24"/>
          <w:lang w:val="en-GB"/>
        </w:rPr>
        <w:t>of the applicant</w:t>
      </w:r>
      <w:r w:rsidRPr="00904A8D">
        <w:rPr>
          <w:rFonts w:ascii="Arial" w:hAnsi="Arial" w:cs="Arial"/>
          <w:b/>
          <w:szCs w:val="24"/>
          <w:lang w:val="en-GB"/>
        </w:rPr>
        <w:t>:</w:t>
      </w:r>
    </w:p>
    <w:sectPr w:rsidR="00E85BFA" w:rsidRPr="00904A8D" w:rsidSect="003854CA">
      <w:headerReference w:type="first" r:id="rId7"/>
      <w:pgSz w:w="11906" w:h="16838"/>
      <w:pgMar w:top="1418"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A533C" w14:textId="77777777" w:rsidR="006E36A6" w:rsidRDefault="006E36A6">
      <w:r>
        <w:separator/>
      </w:r>
    </w:p>
  </w:endnote>
  <w:endnote w:type="continuationSeparator" w:id="0">
    <w:p w14:paraId="74B9F1BE" w14:textId="77777777" w:rsidR="006E36A6" w:rsidRDefault="006E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65211" w14:textId="77777777" w:rsidR="006E36A6" w:rsidRDefault="006E36A6">
      <w:r>
        <w:separator/>
      </w:r>
    </w:p>
  </w:footnote>
  <w:footnote w:type="continuationSeparator" w:id="0">
    <w:p w14:paraId="2D24006E" w14:textId="77777777" w:rsidR="006E36A6" w:rsidRDefault="006E3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D121D" w14:textId="77777777" w:rsidR="001B7F61" w:rsidRDefault="001B7F61" w:rsidP="00907992">
    <w:pPr>
      <w:pStyle w:val="En-tte"/>
      <w:ind w:firstLine="0"/>
    </w:pPr>
  </w:p>
  <w:p w14:paraId="50DCD2A1" w14:textId="77777777" w:rsidR="001B7F61" w:rsidRDefault="001B7F61" w:rsidP="00907992">
    <w:pPr>
      <w:pStyle w:val="En-tte"/>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0B47"/>
    <w:multiLevelType w:val="hybridMultilevel"/>
    <w:tmpl w:val="B2FCEB20"/>
    <w:lvl w:ilvl="0" w:tplc="10E80FA0">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D7F77"/>
    <w:multiLevelType w:val="hybridMultilevel"/>
    <w:tmpl w:val="B6846EAE"/>
    <w:lvl w:ilvl="0" w:tplc="040C0011">
      <w:start w:val="1"/>
      <w:numFmt w:val="decimal"/>
      <w:lvlText w:val="%1)"/>
      <w:lvlJc w:val="left"/>
      <w:pPr>
        <w:tabs>
          <w:tab w:val="num" w:pos="1440"/>
        </w:tabs>
        <w:ind w:left="144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703A3F"/>
    <w:multiLevelType w:val="hybridMultilevel"/>
    <w:tmpl w:val="3926C6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F87637"/>
    <w:multiLevelType w:val="hybridMultilevel"/>
    <w:tmpl w:val="C594654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E40E1B"/>
    <w:multiLevelType w:val="hybridMultilevel"/>
    <w:tmpl w:val="BF802DC6"/>
    <w:lvl w:ilvl="0" w:tplc="040C0011">
      <w:start w:val="1"/>
      <w:numFmt w:val="decimal"/>
      <w:lvlText w:val="%1)"/>
      <w:lvlJc w:val="left"/>
      <w:pPr>
        <w:tabs>
          <w:tab w:val="num" w:pos="1440"/>
        </w:tabs>
        <w:ind w:left="144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43094D"/>
    <w:multiLevelType w:val="hybridMultilevel"/>
    <w:tmpl w:val="083AF5A6"/>
    <w:lvl w:ilvl="0" w:tplc="040C0011">
      <w:start w:val="1"/>
      <w:numFmt w:val="decimal"/>
      <w:lvlText w:val="%1)"/>
      <w:lvlJc w:val="left"/>
      <w:pPr>
        <w:tabs>
          <w:tab w:val="num" w:pos="1440"/>
        </w:tabs>
        <w:ind w:left="144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295CA7"/>
    <w:multiLevelType w:val="hybridMultilevel"/>
    <w:tmpl w:val="59BE347E"/>
    <w:lvl w:ilvl="0" w:tplc="040C0011">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52612331"/>
    <w:multiLevelType w:val="multilevel"/>
    <w:tmpl w:val="B2FCEB20"/>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3806D6"/>
    <w:multiLevelType w:val="multilevel"/>
    <w:tmpl w:val="B2FCEB20"/>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416C56"/>
    <w:multiLevelType w:val="hybridMultilevel"/>
    <w:tmpl w:val="9C76EA6E"/>
    <w:lvl w:ilvl="0" w:tplc="2530204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EF4BC2"/>
    <w:multiLevelType w:val="hybridMultilevel"/>
    <w:tmpl w:val="2E389A0E"/>
    <w:lvl w:ilvl="0" w:tplc="040C0011">
      <w:start w:val="1"/>
      <w:numFmt w:val="decimal"/>
      <w:lvlText w:val="%1)"/>
      <w:lvlJc w:val="left"/>
      <w:pPr>
        <w:tabs>
          <w:tab w:val="num" w:pos="1440"/>
        </w:tabs>
        <w:ind w:left="144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7"/>
  </w:num>
  <w:num w:numId="4">
    <w:abstractNumId w:val="5"/>
  </w:num>
  <w:num w:numId="5">
    <w:abstractNumId w:val="4"/>
  </w:num>
  <w:num w:numId="6">
    <w:abstractNumId w:val="1"/>
  </w:num>
  <w:num w:numId="7">
    <w:abstractNumId w:val="8"/>
  </w:num>
  <w:num w:numId="8">
    <w:abstractNumId w:val="10"/>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81"/>
    <w:rsid w:val="00011900"/>
    <w:rsid w:val="000324F1"/>
    <w:rsid w:val="00073CF5"/>
    <w:rsid w:val="000863E5"/>
    <w:rsid w:val="001376E1"/>
    <w:rsid w:val="00141200"/>
    <w:rsid w:val="00173A3B"/>
    <w:rsid w:val="00181F1B"/>
    <w:rsid w:val="00195A76"/>
    <w:rsid w:val="001B1EBC"/>
    <w:rsid w:val="001B7F61"/>
    <w:rsid w:val="001C008B"/>
    <w:rsid w:val="001C5158"/>
    <w:rsid w:val="001E576F"/>
    <w:rsid w:val="002217C1"/>
    <w:rsid w:val="00250F72"/>
    <w:rsid w:val="0026585A"/>
    <w:rsid w:val="002751C7"/>
    <w:rsid w:val="0028099F"/>
    <w:rsid w:val="002C67C0"/>
    <w:rsid w:val="002E167B"/>
    <w:rsid w:val="00302F64"/>
    <w:rsid w:val="00312A46"/>
    <w:rsid w:val="00316F02"/>
    <w:rsid w:val="003763E3"/>
    <w:rsid w:val="003854CA"/>
    <w:rsid w:val="003B1CB0"/>
    <w:rsid w:val="003D4FFE"/>
    <w:rsid w:val="003E3577"/>
    <w:rsid w:val="003F492B"/>
    <w:rsid w:val="0040245F"/>
    <w:rsid w:val="00432A32"/>
    <w:rsid w:val="004615BE"/>
    <w:rsid w:val="004645E4"/>
    <w:rsid w:val="00474797"/>
    <w:rsid w:val="00484C5F"/>
    <w:rsid w:val="004B1626"/>
    <w:rsid w:val="004E51FC"/>
    <w:rsid w:val="004F5706"/>
    <w:rsid w:val="00515EB8"/>
    <w:rsid w:val="005211C8"/>
    <w:rsid w:val="00525C6A"/>
    <w:rsid w:val="0053236A"/>
    <w:rsid w:val="00565B57"/>
    <w:rsid w:val="00587F5E"/>
    <w:rsid w:val="00596952"/>
    <w:rsid w:val="005A0F2B"/>
    <w:rsid w:val="005D3A0E"/>
    <w:rsid w:val="005E3F71"/>
    <w:rsid w:val="005E6DCE"/>
    <w:rsid w:val="005F752C"/>
    <w:rsid w:val="005F78D0"/>
    <w:rsid w:val="006576EA"/>
    <w:rsid w:val="006720BC"/>
    <w:rsid w:val="00683C64"/>
    <w:rsid w:val="006A1355"/>
    <w:rsid w:val="006B5E8C"/>
    <w:rsid w:val="006C1181"/>
    <w:rsid w:val="006C5983"/>
    <w:rsid w:val="006E2EA1"/>
    <w:rsid w:val="006E36A6"/>
    <w:rsid w:val="006F7C7B"/>
    <w:rsid w:val="0070727E"/>
    <w:rsid w:val="00784E81"/>
    <w:rsid w:val="007937D7"/>
    <w:rsid w:val="007C1CE3"/>
    <w:rsid w:val="00821C68"/>
    <w:rsid w:val="008422EE"/>
    <w:rsid w:val="008526B2"/>
    <w:rsid w:val="008703FE"/>
    <w:rsid w:val="00897220"/>
    <w:rsid w:val="009001B7"/>
    <w:rsid w:val="00903A07"/>
    <w:rsid w:val="00904A8D"/>
    <w:rsid w:val="00905193"/>
    <w:rsid w:val="00906E07"/>
    <w:rsid w:val="00907992"/>
    <w:rsid w:val="0094755E"/>
    <w:rsid w:val="00977F81"/>
    <w:rsid w:val="00981D60"/>
    <w:rsid w:val="00987F17"/>
    <w:rsid w:val="009E1F0F"/>
    <w:rsid w:val="009E33F3"/>
    <w:rsid w:val="009F3A40"/>
    <w:rsid w:val="00A0203B"/>
    <w:rsid w:val="00A3116A"/>
    <w:rsid w:val="00A46C22"/>
    <w:rsid w:val="00A60185"/>
    <w:rsid w:val="00A9649B"/>
    <w:rsid w:val="00AB0505"/>
    <w:rsid w:val="00AB47DF"/>
    <w:rsid w:val="00AB7E97"/>
    <w:rsid w:val="00AD0FBF"/>
    <w:rsid w:val="00B0058F"/>
    <w:rsid w:val="00B1487E"/>
    <w:rsid w:val="00B344D3"/>
    <w:rsid w:val="00B436A6"/>
    <w:rsid w:val="00B57F90"/>
    <w:rsid w:val="00B63DFF"/>
    <w:rsid w:val="00B65EFD"/>
    <w:rsid w:val="00B70FB0"/>
    <w:rsid w:val="00B75304"/>
    <w:rsid w:val="00B83994"/>
    <w:rsid w:val="00B944EF"/>
    <w:rsid w:val="00BB2D0A"/>
    <w:rsid w:val="00BB3B62"/>
    <w:rsid w:val="00BE1E65"/>
    <w:rsid w:val="00C054E5"/>
    <w:rsid w:val="00C27925"/>
    <w:rsid w:val="00C46098"/>
    <w:rsid w:val="00C475EF"/>
    <w:rsid w:val="00C524F1"/>
    <w:rsid w:val="00C63518"/>
    <w:rsid w:val="00CE76A2"/>
    <w:rsid w:val="00CF414D"/>
    <w:rsid w:val="00CF4D9C"/>
    <w:rsid w:val="00D106C4"/>
    <w:rsid w:val="00D32E35"/>
    <w:rsid w:val="00D44135"/>
    <w:rsid w:val="00D631D2"/>
    <w:rsid w:val="00D83E14"/>
    <w:rsid w:val="00D911B9"/>
    <w:rsid w:val="00D94FFD"/>
    <w:rsid w:val="00DB27BB"/>
    <w:rsid w:val="00DC08D2"/>
    <w:rsid w:val="00E03941"/>
    <w:rsid w:val="00E34EC9"/>
    <w:rsid w:val="00E41B82"/>
    <w:rsid w:val="00E524D9"/>
    <w:rsid w:val="00E56587"/>
    <w:rsid w:val="00E85BFA"/>
    <w:rsid w:val="00E8659C"/>
    <w:rsid w:val="00E93672"/>
    <w:rsid w:val="00EF7A6B"/>
    <w:rsid w:val="00F41E84"/>
    <w:rsid w:val="00F45773"/>
    <w:rsid w:val="00F474BF"/>
    <w:rsid w:val="00F53ED2"/>
    <w:rsid w:val="00F77E30"/>
    <w:rsid w:val="00F87872"/>
    <w:rsid w:val="00FA31D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EE95AA"/>
  <w15:docId w15:val="{5F4C94D1-53DC-E740-879D-673AD901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2E35"/>
    <w:pPr>
      <w:ind w:firstLine="567"/>
      <w:jc w:val="both"/>
    </w:pPr>
    <w:rPr>
      <w:sz w:val="24"/>
    </w:rPr>
  </w:style>
  <w:style w:type="paragraph" w:styleId="Titre1">
    <w:name w:val="heading 1"/>
    <w:basedOn w:val="Normal"/>
    <w:next w:val="Normal"/>
    <w:qFormat/>
    <w:rsid w:val="009F3A40"/>
    <w:pPr>
      <w:keepNext/>
      <w:ind w:firstLine="0"/>
      <w:outlineLvl w:val="0"/>
    </w:pPr>
    <w:rPr>
      <w:b/>
      <w:bCs/>
      <w:szCs w:val="24"/>
    </w:rPr>
  </w:style>
  <w:style w:type="paragraph" w:styleId="Titre2">
    <w:name w:val="heading 2"/>
    <w:basedOn w:val="Normal"/>
    <w:next w:val="Normal"/>
    <w:qFormat/>
    <w:rsid w:val="009F3A40"/>
    <w:pPr>
      <w:keepNext/>
      <w:ind w:firstLine="0"/>
      <w:jc w:val="left"/>
      <w:outlineLvl w:val="1"/>
    </w:pPr>
    <w:rPr>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77F81"/>
    <w:pPr>
      <w:tabs>
        <w:tab w:val="center" w:pos="4536"/>
        <w:tab w:val="right" w:pos="9072"/>
      </w:tabs>
    </w:pPr>
  </w:style>
  <w:style w:type="paragraph" w:styleId="Pieddepage">
    <w:name w:val="footer"/>
    <w:basedOn w:val="Normal"/>
    <w:rsid w:val="00977F81"/>
    <w:pPr>
      <w:tabs>
        <w:tab w:val="center" w:pos="4536"/>
        <w:tab w:val="right" w:pos="9072"/>
      </w:tabs>
    </w:pPr>
  </w:style>
  <w:style w:type="table" w:styleId="Grilledutableau">
    <w:name w:val="Table Grid"/>
    <w:basedOn w:val="TableauNormal"/>
    <w:rsid w:val="00977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977F81"/>
    <w:pPr>
      <w:autoSpaceDE w:val="0"/>
      <w:autoSpaceDN w:val="0"/>
      <w:adjustRightInd w:val="0"/>
    </w:pPr>
    <w:rPr>
      <w:rFonts w:ascii="Arial" w:hAnsi="Arial"/>
      <w:sz w:val="24"/>
      <w:szCs w:val="24"/>
    </w:rPr>
  </w:style>
  <w:style w:type="paragraph" w:customStyle="1" w:styleId="HTMLPre-tag">
    <w:name w:val="HTML Pre-tag"/>
    <w:rsid w:val="00977F81"/>
    <w:pPr>
      <w:autoSpaceDE w:val="0"/>
      <w:autoSpaceDN w:val="0"/>
      <w:adjustRightInd w:val="0"/>
    </w:pPr>
    <w:rPr>
      <w:rFonts w:ascii="Courier New" w:hAnsi="Courier New" w:cs="Courier New"/>
    </w:rPr>
  </w:style>
  <w:style w:type="paragraph" w:styleId="Titre">
    <w:name w:val="Title"/>
    <w:basedOn w:val="Normal"/>
    <w:qFormat/>
    <w:rsid w:val="009F3A40"/>
    <w:pPr>
      <w:ind w:firstLine="0"/>
      <w:jc w:val="center"/>
    </w:pPr>
    <w:rPr>
      <w:b/>
      <w:bCs/>
      <w:szCs w:val="24"/>
    </w:rPr>
  </w:style>
  <w:style w:type="paragraph" w:styleId="Corpsdetexte">
    <w:name w:val="Body Text"/>
    <w:basedOn w:val="Normal"/>
    <w:rsid w:val="005F752C"/>
    <w:pPr>
      <w:ind w:firstLine="0"/>
    </w:pPr>
    <w:rPr>
      <w:szCs w:val="24"/>
    </w:rPr>
  </w:style>
  <w:style w:type="character" w:styleId="Lienhypertexte">
    <w:name w:val="Hyperlink"/>
    <w:rsid w:val="00E85BFA"/>
    <w:rPr>
      <w:color w:val="0000FF"/>
      <w:u w:val="single"/>
    </w:rPr>
  </w:style>
  <w:style w:type="character" w:styleId="lev">
    <w:name w:val="Strong"/>
    <w:basedOn w:val="Policepardfaut"/>
    <w:qFormat/>
    <w:rsid w:val="00C054E5"/>
    <w:rPr>
      <w:b/>
      <w:bCs/>
    </w:rPr>
  </w:style>
  <w:style w:type="paragraph" w:styleId="Paragraphedeliste">
    <w:name w:val="List Paragraph"/>
    <w:basedOn w:val="Normal"/>
    <w:uiPriority w:val="34"/>
    <w:qFormat/>
    <w:rsid w:val="00A46C22"/>
    <w:pPr>
      <w:ind w:left="720" w:firstLine="0"/>
      <w:contextualSpacing/>
      <w:jc w:val="left"/>
    </w:pPr>
    <w:rPr>
      <w:rFonts w:eastAsiaTheme="minorHAnsi" w:cs="Tahoma"/>
      <w:szCs w:val="22"/>
      <w:lang w:eastAsia="en-US"/>
    </w:rPr>
  </w:style>
  <w:style w:type="character" w:styleId="Marquedecommentaire">
    <w:name w:val="annotation reference"/>
    <w:basedOn w:val="Policepardfaut"/>
    <w:uiPriority w:val="99"/>
    <w:unhideWhenUsed/>
    <w:rsid w:val="00073CF5"/>
    <w:rPr>
      <w:sz w:val="18"/>
      <w:szCs w:val="18"/>
    </w:rPr>
  </w:style>
  <w:style w:type="paragraph" w:styleId="Commentaire">
    <w:name w:val="annotation text"/>
    <w:basedOn w:val="Normal"/>
    <w:link w:val="CommentaireCar"/>
    <w:uiPriority w:val="99"/>
    <w:unhideWhenUsed/>
    <w:rsid w:val="00073CF5"/>
    <w:pPr>
      <w:ind w:firstLine="0"/>
      <w:jc w:val="left"/>
    </w:pPr>
    <w:rPr>
      <w:rFonts w:asciiTheme="minorHAnsi" w:eastAsiaTheme="minorEastAsia" w:hAnsiTheme="minorHAnsi" w:cstheme="minorBidi"/>
      <w:szCs w:val="24"/>
      <w:lang w:val="en-GB"/>
    </w:rPr>
  </w:style>
  <w:style w:type="character" w:customStyle="1" w:styleId="CommentaireCar">
    <w:name w:val="Commentaire Car"/>
    <w:basedOn w:val="Policepardfaut"/>
    <w:link w:val="Commentaire"/>
    <w:uiPriority w:val="99"/>
    <w:rsid w:val="00073CF5"/>
    <w:rPr>
      <w:rFonts w:asciiTheme="minorHAnsi" w:eastAsiaTheme="minorEastAsia" w:hAnsiTheme="minorHAnsi" w:cstheme="minorBidi"/>
      <w:sz w:val="24"/>
      <w:szCs w:val="24"/>
      <w:lang w:val="en-GB"/>
    </w:rPr>
  </w:style>
  <w:style w:type="paragraph" w:styleId="Textedebulles">
    <w:name w:val="Balloon Text"/>
    <w:basedOn w:val="Normal"/>
    <w:link w:val="TextedebullesCar"/>
    <w:rsid w:val="00073CF5"/>
    <w:rPr>
      <w:rFonts w:ascii="Lucida Grande" w:hAnsi="Lucida Grande" w:cs="Lucida Grande"/>
      <w:sz w:val="18"/>
      <w:szCs w:val="18"/>
    </w:rPr>
  </w:style>
  <w:style w:type="character" w:customStyle="1" w:styleId="TextedebullesCar">
    <w:name w:val="Texte de bulles Car"/>
    <w:basedOn w:val="Policepardfaut"/>
    <w:link w:val="Textedebulles"/>
    <w:rsid w:val="00073CF5"/>
    <w:rPr>
      <w:rFonts w:ascii="Lucida Grande" w:hAnsi="Lucida Grande" w:cs="Lucida Grande"/>
      <w:sz w:val="18"/>
      <w:szCs w:val="18"/>
    </w:rPr>
  </w:style>
  <w:style w:type="paragraph" w:styleId="Objetducommentaire">
    <w:name w:val="annotation subject"/>
    <w:basedOn w:val="Commentaire"/>
    <w:next w:val="Commentaire"/>
    <w:link w:val="ObjetducommentaireCar"/>
    <w:semiHidden/>
    <w:unhideWhenUsed/>
    <w:rsid w:val="009E1F0F"/>
    <w:pPr>
      <w:ind w:firstLine="567"/>
      <w:jc w:val="both"/>
    </w:pPr>
    <w:rPr>
      <w:rFonts w:ascii="Times New Roman" w:eastAsia="Times New Roman" w:hAnsi="Times New Roman" w:cs="Times New Roman"/>
      <w:b/>
      <w:bCs/>
      <w:sz w:val="20"/>
      <w:szCs w:val="20"/>
      <w:lang w:val="fr-FR"/>
    </w:rPr>
  </w:style>
  <w:style w:type="character" w:customStyle="1" w:styleId="ObjetducommentaireCar">
    <w:name w:val="Objet du commentaire Car"/>
    <w:basedOn w:val="CommentaireCar"/>
    <w:link w:val="Objetducommentaire"/>
    <w:semiHidden/>
    <w:rsid w:val="009E1F0F"/>
    <w:rPr>
      <w:rFonts w:asciiTheme="minorHAnsi" w:eastAsiaTheme="minorEastAsia" w:hAnsiTheme="minorHAnsi" w:cstheme="minorBidi"/>
      <w:b/>
      <w:bCs/>
      <w:sz w:val="24"/>
      <w:szCs w:val="24"/>
      <w:lang w:val="en-GB"/>
    </w:rPr>
  </w:style>
  <w:style w:type="character" w:styleId="Lienhypertextesuivivisit">
    <w:name w:val="FollowedHyperlink"/>
    <w:basedOn w:val="Policepardfaut"/>
    <w:rsid w:val="00904A8D"/>
    <w:rPr>
      <w:color w:val="800080" w:themeColor="followedHyperlink"/>
      <w:u w:val="single"/>
    </w:rPr>
  </w:style>
  <w:style w:type="character" w:styleId="Mentionnonrsolue">
    <w:name w:val="Unresolved Mention"/>
    <w:basedOn w:val="Policepardfaut"/>
    <w:uiPriority w:val="99"/>
    <w:semiHidden/>
    <w:unhideWhenUsed/>
    <w:rsid w:val="004F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340</Words>
  <Characters>1874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PROCÈS VERBAL DU CONSEIL D’ADMINISTRATION</vt:lpstr>
    </vt:vector>
  </TitlesOfParts>
  <Company>Ecologie CNRS UMR7625</Company>
  <LinksUpToDate>false</LinksUpToDate>
  <CharactersWithSpaces>2210</CharactersWithSpaces>
  <SharedDoc>false</SharedDoc>
  <HLinks>
    <vt:vector size="6" baseType="variant">
      <vt:variant>
        <vt:i4>2031725</vt:i4>
      </vt:variant>
      <vt:variant>
        <vt:i4>0</vt:i4>
      </vt:variant>
      <vt:variant>
        <vt:i4>0</vt:i4>
      </vt:variant>
      <vt:variant>
        <vt:i4>5</vt:i4>
      </vt:variant>
      <vt:variant>
        <vt:lpwstr>mailto:tmonnin@snv.jussieu.fr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PROCÈS VERBAL DU CONSEIL D’ADMINISTRATION</dc:title>
  <dc:creator>Thibaud Monnin</dc:creator>
  <cp:lastModifiedBy>JC Sandoz</cp:lastModifiedBy>
  <cp:revision>15</cp:revision>
  <dcterms:created xsi:type="dcterms:W3CDTF">2022-02-23T07:12:00Z</dcterms:created>
  <dcterms:modified xsi:type="dcterms:W3CDTF">2025-12-16T12:21:00Z</dcterms:modified>
</cp:coreProperties>
</file>